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EE" w:rsidRPr="00900C82" w:rsidRDefault="00AC372A" w:rsidP="00E62B25">
      <w:pPr>
        <w:spacing w:after="0"/>
        <w:rPr>
          <w:noProof w:val="0"/>
          <w:sz w:val="24"/>
          <w:szCs w:val="24"/>
        </w:rPr>
      </w:pPr>
      <w:r w:rsidRPr="00900C82">
        <w:rPr>
          <w:b/>
          <w:noProof w:val="0"/>
          <w:sz w:val="32"/>
          <w:szCs w:val="32"/>
        </w:rPr>
        <w:drawing>
          <wp:anchor distT="0" distB="0" distL="114300" distR="114300" simplePos="0" relativeHeight="251658240" behindDoc="0" locked="0" layoutInCell="1" allowOverlap="1">
            <wp:simplePos x="0" y="0"/>
            <wp:positionH relativeFrom="column">
              <wp:posOffset>4643755</wp:posOffset>
            </wp:positionH>
            <wp:positionV relativeFrom="paragraph">
              <wp:posOffset>-547370</wp:posOffset>
            </wp:positionV>
            <wp:extent cx="1257300" cy="781050"/>
            <wp:effectExtent l="19050" t="0" r="0" b="0"/>
            <wp:wrapSquare wrapText="left"/>
            <wp:docPr id="2" name="Picture 0" descr="logoAero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ero_l.jpg"/>
                    <pic:cNvPicPr/>
                  </pic:nvPicPr>
                  <pic:blipFill>
                    <a:blip r:embed="rId8" cstate="print"/>
                    <a:stretch>
                      <a:fillRect/>
                    </a:stretch>
                  </pic:blipFill>
                  <pic:spPr>
                    <a:xfrm>
                      <a:off x="0" y="0"/>
                      <a:ext cx="1257300" cy="781050"/>
                    </a:xfrm>
                    <a:prstGeom prst="rect">
                      <a:avLst/>
                    </a:prstGeom>
                  </pic:spPr>
                </pic:pic>
              </a:graphicData>
            </a:graphic>
          </wp:anchor>
        </w:drawing>
      </w:r>
      <w:bookmarkStart w:id="0" w:name="OLE_LINK1"/>
      <w:bookmarkStart w:id="1" w:name="OLE_LINK2"/>
      <w:bookmarkStart w:id="2" w:name="OLE_LINK3"/>
      <w:bookmarkStart w:id="3" w:name="OLE_LINK4"/>
      <w:r w:rsidR="00850BEE" w:rsidRPr="00900C82">
        <w:rPr>
          <w:noProof w:val="0"/>
          <w:sz w:val="24"/>
          <w:szCs w:val="24"/>
        </w:rPr>
        <w:t>202</w:t>
      </w:r>
      <w:r w:rsidR="00900C82" w:rsidRPr="00900C82">
        <w:rPr>
          <w:noProof w:val="0"/>
          <w:sz w:val="24"/>
          <w:szCs w:val="24"/>
        </w:rPr>
        <w:t>2-01-17</w:t>
      </w:r>
    </w:p>
    <w:p w:rsidR="00DD7E6B" w:rsidRPr="00900C82" w:rsidRDefault="00DD7E6B" w:rsidP="00A20CC7">
      <w:pPr>
        <w:spacing w:after="0"/>
        <w:jc w:val="both"/>
        <w:rPr>
          <w:b/>
          <w:noProof w:val="0"/>
          <w:sz w:val="24"/>
          <w:szCs w:val="24"/>
        </w:rPr>
      </w:pPr>
    </w:p>
    <w:p w:rsidR="00D6499C" w:rsidRPr="00900C82" w:rsidRDefault="00D6499C" w:rsidP="00A20CC7">
      <w:pPr>
        <w:spacing w:after="0"/>
        <w:jc w:val="both"/>
        <w:rPr>
          <w:b/>
          <w:noProof w:val="0"/>
          <w:sz w:val="24"/>
          <w:szCs w:val="24"/>
        </w:rPr>
      </w:pPr>
      <w:r w:rsidRPr="00900C82">
        <w:rPr>
          <w:b/>
          <w:noProof w:val="0"/>
          <w:sz w:val="24"/>
          <w:szCs w:val="24"/>
        </w:rPr>
        <w:t>Dieter Scholz</w:t>
      </w:r>
    </w:p>
    <w:p w:rsidR="00D6499C" w:rsidRPr="00900C82" w:rsidRDefault="00D6499C" w:rsidP="00A20CC7">
      <w:pPr>
        <w:spacing w:after="0"/>
        <w:jc w:val="both"/>
        <w:rPr>
          <w:b/>
          <w:noProof w:val="0"/>
          <w:sz w:val="24"/>
          <w:szCs w:val="24"/>
        </w:rPr>
      </w:pPr>
    </w:p>
    <w:p w:rsidR="00E62B25" w:rsidRPr="00900C82" w:rsidRDefault="00E62B25" w:rsidP="00E62B25">
      <w:pPr>
        <w:rPr>
          <w:b/>
          <w:noProof w:val="0"/>
          <w:sz w:val="40"/>
          <w:szCs w:val="40"/>
        </w:rPr>
      </w:pPr>
      <w:bookmarkStart w:id="4" w:name="OLE_LINK5"/>
      <w:bookmarkEnd w:id="0"/>
      <w:bookmarkEnd w:id="1"/>
      <w:r w:rsidRPr="00900C82">
        <w:rPr>
          <w:b/>
          <w:noProof w:val="0"/>
          <w:sz w:val="40"/>
          <w:szCs w:val="40"/>
        </w:rPr>
        <w:t>Focus on</w:t>
      </w:r>
      <w:r w:rsidRPr="00900C82">
        <w:rPr>
          <w:b/>
          <w:noProof w:val="0"/>
          <w:sz w:val="40"/>
          <w:szCs w:val="40"/>
        </w:rPr>
        <w:t xml:space="preserve"> the </w:t>
      </w:r>
      <w:r w:rsidR="00FD25B0" w:rsidRPr="00FD25B0">
        <w:rPr>
          <w:b/>
          <w:noProof w:val="0"/>
          <w:sz w:val="40"/>
          <w:szCs w:val="40"/>
        </w:rPr>
        <w:t>"Highly Accessed Article"</w:t>
      </w:r>
      <w:r w:rsidRPr="00900C82">
        <w:rPr>
          <w:b/>
          <w:noProof w:val="0"/>
          <w:sz w:val="40"/>
          <w:szCs w:val="40"/>
        </w:rPr>
        <w:t>:</w:t>
      </w:r>
    </w:p>
    <w:p w:rsidR="00E62B25" w:rsidRPr="00900C82" w:rsidRDefault="00E62B25" w:rsidP="00E62B25">
      <w:pPr>
        <w:rPr>
          <w:noProof w:val="0"/>
          <w:sz w:val="40"/>
          <w:szCs w:val="40"/>
        </w:rPr>
      </w:pPr>
      <w:r w:rsidRPr="00900C82">
        <w:rPr>
          <w:noProof w:val="0"/>
          <w:sz w:val="40"/>
          <w:szCs w:val="40"/>
        </w:rPr>
        <w:t>Judith Anderson and Dieter Scholz:</w:t>
      </w:r>
    </w:p>
    <w:p w:rsidR="00E62B25" w:rsidRPr="00900C82" w:rsidRDefault="00E62B25" w:rsidP="00E62B25">
      <w:pPr>
        <w:rPr>
          <w:b/>
          <w:noProof w:val="0"/>
        </w:rPr>
      </w:pPr>
      <w:r w:rsidRPr="00900C82">
        <w:rPr>
          <w:b/>
          <w:noProof w:val="0"/>
          <w:sz w:val="40"/>
          <w:szCs w:val="40"/>
        </w:rPr>
        <w:t>Oil Fumes, Flight Safety, and the NTSB</w:t>
      </w:r>
    </w:p>
    <w:p w:rsidR="00E62B25" w:rsidRPr="00900C82" w:rsidRDefault="00E62B25" w:rsidP="00E62B25">
      <w:pPr>
        <w:rPr>
          <w:noProof w:val="0"/>
        </w:rPr>
      </w:pPr>
      <w:hyperlink r:id="rId9" w:history="1">
        <w:r w:rsidRPr="00900C82">
          <w:rPr>
            <w:rStyle w:val="Hyperlink"/>
            <w:noProof w:val="0"/>
          </w:rPr>
          <w:t>https://doi.org/10.3390/aerospace8120389</w:t>
        </w:r>
      </w:hyperlink>
    </w:p>
    <w:p w:rsidR="00E62B25" w:rsidRPr="00900C82" w:rsidRDefault="00E62B25" w:rsidP="00E62B25">
      <w:pPr>
        <w:jc w:val="both"/>
        <w:rPr>
          <w:b/>
          <w:noProof w:val="0"/>
        </w:rPr>
      </w:pPr>
      <w:r w:rsidRPr="00900C82">
        <w:rPr>
          <w:b/>
          <w:noProof w:val="0"/>
        </w:rPr>
        <w:t xml:space="preserve">The </w:t>
      </w:r>
      <w:r w:rsidRPr="00900C82">
        <w:rPr>
          <w:b/>
          <w:noProof w:val="0"/>
        </w:rPr>
        <w:t>a</w:t>
      </w:r>
      <w:r w:rsidR="00FD25B0">
        <w:rPr>
          <w:b/>
          <w:noProof w:val="0"/>
        </w:rPr>
        <w:t>rticle</w:t>
      </w:r>
      <w:r w:rsidRPr="00900C82">
        <w:rPr>
          <w:b/>
          <w:noProof w:val="0"/>
        </w:rPr>
        <w:t xml:space="preserve"> revisits the investigations into a series of ten aircraft crashes from 1979 to 1981. US National Transportation Safety Board (NTSB) officials were presented with a hypothesis that “several” of the crashes could have been caused by pilot impairment from breathing oil fumes inflight. The NTSB and their industry partners ultimately dismissed the hypothesis. However, the NTSB’s conclusion that the hypothesis of pilot incapacitation was “completely without validity” was inconsistent with the evidence. </w:t>
      </w:r>
    </w:p>
    <w:p w:rsidR="00E62B25" w:rsidRPr="00900C82" w:rsidRDefault="00E62B25" w:rsidP="00E62B25">
      <w:pPr>
        <w:jc w:val="both"/>
        <w:rPr>
          <w:noProof w:val="0"/>
        </w:rPr>
      </w:pPr>
      <w:r w:rsidRPr="00900C82">
        <w:rPr>
          <w:noProof w:val="0"/>
        </w:rPr>
        <w:t>The</w:t>
      </w:r>
      <w:r w:rsidR="00900C82">
        <w:rPr>
          <w:b/>
          <w:noProof w:val="0"/>
        </w:rPr>
        <w:t xml:space="preserve"> </w:t>
      </w:r>
      <w:r w:rsidR="00FD25B0">
        <w:rPr>
          <w:b/>
          <w:noProof w:val="0"/>
        </w:rPr>
        <w:t>article</w:t>
      </w:r>
      <w:r w:rsidRPr="00900C82">
        <w:rPr>
          <w:noProof w:val="0"/>
        </w:rPr>
        <w:t xml:space="preserve"> was published in "Aerospace" on 2021-12-10. The journal "Aerospace" has grown quickly since its start in 2014. In 2021 it published already 401 papers. One month after </w:t>
      </w:r>
      <w:r w:rsidR="00900C82" w:rsidRPr="00900C82">
        <w:rPr>
          <w:noProof w:val="0"/>
        </w:rPr>
        <w:t>publication,</w:t>
      </w:r>
      <w:r w:rsidRPr="00900C82">
        <w:rPr>
          <w:noProof w:val="0"/>
        </w:rPr>
        <w:t xml:space="preserve"> the paper by Anderson and Scholz appears as </w:t>
      </w:r>
      <w:r w:rsidRPr="00900C82">
        <w:rPr>
          <w:b/>
          <w:noProof w:val="0"/>
        </w:rPr>
        <w:t>number one on the list of "Highly Accessed Articles"</w:t>
      </w:r>
      <w:r w:rsidRPr="00900C82">
        <w:rPr>
          <w:noProof w:val="0"/>
        </w:rPr>
        <w:t xml:space="preserve"> at the journal (</w:t>
      </w:r>
      <w:hyperlink r:id="rId10" w:history="1">
        <w:r w:rsidRPr="00900C82">
          <w:rPr>
            <w:rStyle w:val="Hyperlink"/>
            <w:noProof w:val="0"/>
          </w:rPr>
          <w:t>https://www.mdpi.com/journal/Aerospace</w:t>
        </w:r>
      </w:hyperlink>
      <w:r w:rsidRPr="00900C82">
        <w:rPr>
          <w:noProof w:val="0"/>
        </w:rPr>
        <w:t xml:space="preserve">, </w:t>
      </w:r>
      <w:hyperlink r:id="rId11" w:history="1">
        <w:r w:rsidRPr="00900C82">
          <w:rPr>
            <w:rStyle w:val="Hyperlink"/>
            <w:noProof w:val="0"/>
          </w:rPr>
          <w:t>https://perma.cc/2XJV-45T8</w:t>
        </w:r>
      </w:hyperlink>
      <w:r w:rsidRPr="00900C82">
        <w:rPr>
          <w:noProof w:val="0"/>
        </w:rPr>
        <w:t xml:space="preserve">). Clearly, the journal has articles, which are </w:t>
      </w:r>
      <w:r w:rsidR="00900C82" w:rsidRPr="00900C82">
        <w:rPr>
          <w:noProof w:val="0"/>
        </w:rPr>
        <w:t>five</w:t>
      </w:r>
      <w:r w:rsidRPr="00900C82">
        <w:rPr>
          <w:noProof w:val="0"/>
        </w:rPr>
        <w:t xml:space="preserve"> or six years old that have substantially more reads and downloads, but the list tries to draw attention to new articles that </w:t>
      </w:r>
      <w:r w:rsidR="00900C82" w:rsidRPr="00900C82">
        <w:rPr>
          <w:noProof w:val="0"/>
        </w:rPr>
        <w:t>attracted</w:t>
      </w:r>
      <w:r w:rsidRPr="00900C82">
        <w:rPr>
          <w:noProof w:val="0"/>
        </w:rPr>
        <w:t xml:space="preserve"> interest of the reader and calculates downloads per unit time.</w:t>
      </w:r>
    </w:p>
    <w:p w:rsidR="00E62B25" w:rsidRPr="00900C82" w:rsidRDefault="00900C82" w:rsidP="00E62B25">
      <w:pPr>
        <w:jc w:val="both"/>
        <w:rPr>
          <w:noProof w:val="0"/>
        </w:rPr>
      </w:pPr>
      <w:r>
        <w:rPr>
          <w:noProof w:val="0"/>
        </w:rPr>
        <w:t>Now,</w:t>
      </w:r>
      <w:r w:rsidR="00E62B25" w:rsidRPr="00900C82">
        <w:rPr>
          <w:noProof w:val="0"/>
        </w:rPr>
        <w:t xml:space="preserve"> back to the ten </w:t>
      </w:r>
      <w:r w:rsidR="00E62B25" w:rsidRPr="00900C82">
        <w:rPr>
          <w:b/>
          <w:noProof w:val="0"/>
        </w:rPr>
        <w:t>aircraft crashes</w:t>
      </w:r>
      <w:r w:rsidR="00E62B25" w:rsidRPr="00900C82">
        <w:rPr>
          <w:noProof w:val="0"/>
        </w:rPr>
        <w:t>. Eight of the ten aircraft were Mitsubishi MU-2 aircraft.</w:t>
      </w:r>
      <w:r w:rsidR="00E62B25" w:rsidRPr="00900C82">
        <w:rPr>
          <w:b/>
          <w:noProof w:val="0"/>
        </w:rPr>
        <w:t xml:space="preserve"> </w:t>
      </w:r>
      <w:r w:rsidR="00E62B25" w:rsidRPr="00900C82">
        <w:rPr>
          <w:noProof w:val="0"/>
        </w:rPr>
        <w:t xml:space="preserve">All ten aircraft had a </w:t>
      </w:r>
      <w:r w:rsidR="00E62B25" w:rsidRPr="00900C82">
        <w:rPr>
          <w:b/>
          <w:noProof w:val="0"/>
        </w:rPr>
        <w:t>Garrett TPE331</w:t>
      </w:r>
      <w:r w:rsidR="00E62B25" w:rsidRPr="00900C82">
        <w:rPr>
          <w:noProof w:val="0"/>
        </w:rPr>
        <w:t xml:space="preserve"> constant-speed </w:t>
      </w:r>
      <w:r w:rsidR="00E62B25" w:rsidRPr="00900C82">
        <w:rPr>
          <w:b/>
          <w:noProof w:val="0"/>
        </w:rPr>
        <w:t>turboprop engine</w:t>
      </w:r>
      <w:r w:rsidR="00E62B25" w:rsidRPr="00900C82">
        <w:rPr>
          <w:noProof w:val="0"/>
        </w:rPr>
        <w:t xml:space="preserve">. The engine had a </w:t>
      </w:r>
      <w:r w:rsidR="00E62B25" w:rsidRPr="00900C82">
        <w:rPr>
          <w:b/>
          <w:noProof w:val="0"/>
        </w:rPr>
        <w:t>known history of bearing and seal failures</w:t>
      </w:r>
      <w:r w:rsidR="00E62B25" w:rsidRPr="00900C82">
        <w:rPr>
          <w:noProof w:val="0"/>
        </w:rPr>
        <w:t>. The technical details are explained in the paper. It was not – and is not – possible to draw any definitive conclusions regarding the cause of these crashes because real-time bleed air testing and suitable post-mortem blood analyses were not available. It was certainly tempting for the investigators to blame crashes on “pilot error,” typically attributed to either to inexperience or fatigue. Regarding inexperience, the flight time for the pilots on the crashed planes ranged from 1498 to 16766 h (average 7999). One analysis estimated that, during the time of these crashes, turboprop pilots logged an average flight time of 528 h per year, so if the pilots on the crashed planes reflect this average, they were not novices.</w:t>
      </w:r>
    </w:p>
    <w:p w:rsidR="00E62B25" w:rsidRPr="00900C82" w:rsidRDefault="00E62B25" w:rsidP="00E62B25">
      <w:pPr>
        <w:jc w:val="both"/>
        <w:rPr>
          <w:noProof w:val="0"/>
        </w:rPr>
      </w:pPr>
      <w:r w:rsidRPr="00900C82">
        <w:rPr>
          <w:noProof w:val="0"/>
        </w:rPr>
        <w:t xml:space="preserve">It must be noted that the revisited NTSB report is </w:t>
      </w:r>
      <w:r w:rsidRPr="00900C82">
        <w:rPr>
          <w:b/>
          <w:noProof w:val="0"/>
        </w:rPr>
        <w:t>not the only report to either overlook or downplay the flight safety implications of breathing oil or hydraulic fluid fumes</w:t>
      </w:r>
      <w:r w:rsidRPr="00900C82">
        <w:rPr>
          <w:noProof w:val="0"/>
        </w:rPr>
        <w:t xml:space="preserve"> and this problem it is not limited to the US. In 2020, the French Bureau of Enquiry and Analysis for Civil Aviation Safety (BEA) investigated a serious incident on a commercial flight with an Airbus A320, during which the pilots reported a strong, acrid odor accompanied by irritant symptoms during taxi, shortly after the APU had been turned on (</w:t>
      </w:r>
      <w:hyperlink r:id="rId12" w:history="1">
        <w:r w:rsidRPr="00900C82">
          <w:rPr>
            <w:rStyle w:val="Hyperlink"/>
            <w:noProof w:val="0"/>
          </w:rPr>
          <w:t>https://perma.cc/2FMQ-VGVW</w:t>
        </w:r>
      </w:hyperlink>
      <w:r w:rsidRPr="00900C82">
        <w:rPr>
          <w:noProof w:val="0"/>
        </w:rPr>
        <w:t xml:space="preserve">). During the climb out, both pilots reported dizziness, among other symptoms. They eventually donned oxygen masks and diverted to the nearest airport. </w:t>
      </w:r>
      <w:r w:rsidRPr="00900C82">
        <w:rPr>
          <w:noProof w:val="0"/>
        </w:rPr>
        <w:lastRenderedPageBreak/>
        <w:t>Although the details are consistent with breathing bleed-sourced oil fumes, maintenance inspections did not identify an obvious mechanical failure. As a result, the accident investigator concluded that the incident – including fumes, persistent symptoms, and a diversion – was most likely caused by the pilots inhaling “an excessive quantity of carbon monoxide.” Failing to find a more plausible explanation, the accident investigators hypothesized that the source of the fumes may have been engine exhaust from a small business jet as it taxied about 80 m away from the incident aircraft in the presence of a “calm wind.” However, the report added that it “cannot be excluded that the crews were intoxicated by another substance.” This incident highlights the value of installing and operating sensors onboard, both to provide real-time information to the pilots and assist maintenance in subsequent troubleshooting.</w:t>
      </w:r>
    </w:p>
    <w:p w:rsidR="00E62B25" w:rsidRPr="00900C82" w:rsidRDefault="00E62B25" w:rsidP="00E62B25">
      <w:pPr>
        <w:jc w:val="both"/>
        <w:rPr>
          <w:noProof w:val="0"/>
        </w:rPr>
      </w:pPr>
      <w:r w:rsidRPr="00900C82">
        <w:rPr>
          <w:noProof w:val="0"/>
        </w:rPr>
        <w:t>Over the decades since the NTSB report, more and more evidence has been collected that pilots can be impaired by inhaling oil fumes. This should give a</w:t>
      </w:r>
      <w:bookmarkStart w:id="5" w:name="_GoBack"/>
      <w:bookmarkEnd w:id="5"/>
      <w:r w:rsidRPr="00900C82">
        <w:rPr>
          <w:noProof w:val="0"/>
        </w:rPr>
        <w:t xml:space="preserve"> </w:t>
      </w:r>
      <w:r w:rsidRPr="00900C82">
        <w:rPr>
          <w:b/>
          <w:noProof w:val="0"/>
        </w:rPr>
        <w:t>strong motivation for more stringent</w:t>
      </w:r>
      <w:r w:rsidRPr="00900C82">
        <w:rPr>
          <w:noProof w:val="0"/>
        </w:rPr>
        <w:t xml:space="preserve"> design, operation, and reporting </w:t>
      </w:r>
      <w:r w:rsidRPr="00900C82">
        <w:rPr>
          <w:b/>
          <w:noProof w:val="0"/>
        </w:rPr>
        <w:t>regulations and their application</w:t>
      </w:r>
      <w:r w:rsidR="00FD25B0">
        <w:rPr>
          <w:b/>
          <w:noProof w:val="0"/>
        </w:rPr>
        <w:t xml:space="preserve"> (!)</w:t>
      </w:r>
      <w:r w:rsidRPr="00900C82">
        <w:rPr>
          <w:noProof w:val="0"/>
        </w:rPr>
        <w:t xml:space="preserve"> to protect safety of flight. Again, the paper goes into more detail.</w:t>
      </w:r>
    </w:p>
    <w:p w:rsidR="00E62B25" w:rsidRPr="00900C82" w:rsidRDefault="00E62B25" w:rsidP="00E62B25">
      <w:pPr>
        <w:jc w:val="both"/>
        <w:rPr>
          <w:noProof w:val="0"/>
        </w:rPr>
      </w:pPr>
      <w:r w:rsidRPr="00900C82">
        <w:rPr>
          <w:noProof w:val="0"/>
        </w:rPr>
        <w:t xml:space="preserve">The paper concludes: "If only to avoid the appearance of bias, future </w:t>
      </w:r>
      <w:r w:rsidRPr="00900C82">
        <w:rPr>
          <w:b/>
          <w:noProof w:val="0"/>
        </w:rPr>
        <w:t>investigations should be independent of all commercial interests</w:t>
      </w:r>
      <w:r w:rsidRPr="00900C82">
        <w:rPr>
          <w:noProof w:val="0"/>
        </w:rPr>
        <w:t xml:space="preserve">. Even though it is not unusual for the NTSB to include the FAA and manufacturers in accident investigations, both the poorly conceived design of the air sampling trials and the sweeping conclusions, suggest that commercial conflicts influenced this project." </w:t>
      </w:r>
      <w:r w:rsidR="00900C82">
        <w:rPr>
          <w:noProof w:val="0"/>
        </w:rPr>
        <w:t>Likewise,</w:t>
      </w:r>
      <w:r w:rsidRPr="00900C82">
        <w:rPr>
          <w:noProof w:val="0"/>
        </w:rPr>
        <w:t xml:space="preserve"> the European Union Aviation Safety Agency (EASA) includes industry into the studies it commissions (</w:t>
      </w:r>
      <w:hyperlink r:id="rId13" w:history="1">
        <w:r w:rsidRPr="00900C82">
          <w:rPr>
            <w:rStyle w:val="Hyperlink"/>
            <w:noProof w:val="0"/>
          </w:rPr>
          <w:t>https://perma.cc/PW6Y-7S9U</w:t>
        </w:r>
      </w:hyperlink>
      <w:r w:rsidRPr="00900C82">
        <w:rPr>
          <w:noProof w:val="0"/>
        </w:rPr>
        <w:t xml:space="preserve">, PDF page 3 and 4) and is strongly encouraged to reconsider this </w:t>
      </w:r>
      <w:r w:rsidR="00900C82" w:rsidRPr="00900C82">
        <w:rPr>
          <w:noProof w:val="0"/>
        </w:rPr>
        <w:t>practice</w:t>
      </w:r>
      <w:r w:rsidRPr="00900C82">
        <w:rPr>
          <w:noProof w:val="0"/>
        </w:rPr>
        <w:t>.</w:t>
      </w:r>
    </w:p>
    <w:bookmarkEnd w:id="2"/>
    <w:bookmarkEnd w:id="3"/>
    <w:bookmarkEnd w:id="4"/>
    <w:p w:rsidR="00522837" w:rsidRPr="00900C82" w:rsidRDefault="00522837" w:rsidP="00900C82">
      <w:pPr>
        <w:pBdr>
          <w:bottom w:val="single" w:sz="4" w:space="1" w:color="auto"/>
        </w:pBdr>
        <w:spacing w:after="0"/>
        <w:jc w:val="both"/>
        <w:rPr>
          <w:noProof w:val="0"/>
          <w:sz w:val="24"/>
          <w:szCs w:val="24"/>
        </w:rPr>
      </w:pPr>
    </w:p>
    <w:p w:rsidR="00900C82" w:rsidRPr="00900C82" w:rsidRDefault="00900C82" w:rsidP="00A96C91">
      <w:pPr>
        <w:spacing w:after="0"/>
        <w:jc w:val="both"/>
        <w:rPr>
          <w:noProof w:val="0"/>
          <w:sz w:val="24"/>
          <w:szCs w:val="24"/>
        </w:rPr>
      </w:pPr>
    </w:p>
    <w:p w:rsidR="003171ED" w:rsidRPr="00900C82" w:rsidRDefault="003171ED" w:rsidP="00A96C91">
      <w:pPr>
        <w:spacing w:after="0"/>
        <w:jc w:val="both"/>
        <w:rPr>
          <w:noProof w:val="0"/>
          <w:sz w:val="24"/>
          <w:szCs w:val="24"/>
        </w:rPr>
      </w:pPr>
      <w:r w:rsidRPr="00900C82">
        <w:rPr>
          <w:b/>
          <w:noProof w:val="0"/>
          <w:sz w:val="24"/>
          <w:szCs w:val="24"/>
        </w:rPr>
        <w:t>Aircraft Design and Systems Group (AERO)</w:t>
      </w:r>
      <w:r w:rsidR="00E62B25" w:rsidRPr="00900C82">
        <w:rPr>
          <w:noProof w:val="0"/>
          <w:sz w:val="24"/>
          <w:szCs w:val="24"/>
        </w:rPr>
        <w:t xml:space="preserve"> is the research group for Aircraft Design, Flight Mechanics, and Aircraft Systems at the </w:t>
      </w:r>
      <w:r w:rsidRPr="00900C82">
        <w:rPr>
          <w:noProof w:val="0"/>
          <w:sz w:val="24"/>
          <w:szCs w:val="24"/>
        </w:rPr>
        <w:t xml:space="preserve">Department </w:t>
      </w:r>
      <w:r w:rsidR="00E62B25" w:rsidRPr="00900C82">
        <w:rPr>
          <w:noProof w:val="0"/>
          <w:sz w:val="24"/>
          <w:szCs w:val="24"/>
        </w:rPr>
        <w:t>of Automotive and Aeronautical Engineering at Hamburg University of Applied Sciences (</w:t>
      </w:r>
      <w:r w:rsidRPr="00900C82">
        <w:rPr>
          <w:noProof w:val="0"/>
          <w:sz w:val="24"/>
          <w:szCs w:val="24"/>
        </w:rPr>
        <w:t>HAW Hamburg</w:t>
      </w:r>
      <w:r w:rsidR="00E62B25" w:rsidRPr="00900C82">
        <w:rPr>
          <w:noProof w:val="0"/>
          <w:sz w:val="24"/>
          <w:szCs w:val="24"/>
        </w:rPr>
        <w:t>)</w:t>
      </w:r>
      <w:r w:rsidRPr="00900C82">
        <w:rPr>
          <w:noProof w:val="0"/>
          <w:sz w:val="24"/>
          <w:szCs w:val="24"/>
        </w:rPr>
        <w:t>.</w:t>
      </w:r>
      <w:r w:rsidR="00E62B25" w:rsidRPr="00900C82">
        <w:rPr>
          <w:bCs/>
          <w:noProof w:val="0"/>
          <w:sz w:val="24"/>
          <w:szCs w:val="24"/>
        </w:rPr>
        <w:t xml:space="preserve"> </w:t>
      </w:r>
      <w:r w:rsidR="00E62B25" w:rsidRPr="00900C82">
        <w:rPr>
          <w:bCs/>
          <w:noProof w:val="0"/>
          <w:sz w:val="24"/>
          <w:szCs w:val="24"/>
        </w:rPr>
        <w:t>AERO's aim is to guide research assistants to cooperative dissertations</w:t>
      </w:r>
      <w:r w:rsidR="00E62B25" w:rsidRPr="00900C82">
        <w:rPr>
          <w:bCs/>
          <w:noProof w:val="0"/>
          <w:sz w:val="24"/>
          <w:szCs w:val="24"/>
        </w:rPr>
        <w:t xml:space="preserve"> </w:t>
      </w:r>
      <w:r w:rsidR="00E62B25" w:rsidRPr="00900C82">
        <w:rPr>
          <w:bCs/>
          <w:noProof w:val="0"/>
          <w:sz w:val="24"/>
          <w:szCs w:val="24"/>
        </w:rPr>
        <w:t>and to conduct projects in research, development</w:t>
      </w:r>
      <w:r w:rsidR="00E62B25" w:rsidRPr="00900C82">
        <w:rPr>
          <w:bCs/>
          <w:noProof w:val="0"/>
          <w:sz w:val="24"/>
          <w:szCs w:val="24"/>
        </w:rPr>
        <w:t>,</w:t>
      </w:r>
      <w:r w:rsidR="00E62B25" w:rsidRPr="00900C82">
        <w:rPr>
          <w:bCs/>
          <w:noProof w:val="0"/>
          <w:sz w:val="24"/>
          <w:szCs w:val="24"/>
        </w:rPr>
        <w:t xml:space="preserve"> and teaching.</w:t>
      </w:r>
    </w:p>
    <w:p w:rsidR="003171ED" w:rsidRPr="00900C82" w:rsidRDefault="003171ED" w:rsidP="00A96C91">
      <w:pPr>
        <w:spacing w:after="0"/>
        <w:jc w:val="both"/>
        <w:rPr>
          <w:noProof w:val="0"/>
          <w:sz w:val="24"/>
          <w:szCs w:val="24"/>
        </w:rPr>
      </w:pPr>
    </w:p>
    <w:p w:rsidR="003171ED" w:rsidRPr="00900C82" w:rsidRDefault="00E62B25" w:rsidP="00A96C91">
      <w:pPr>
        <w:spacing w:after="0"/>
        <w:jc w:val="both"/>
        <w:rPr>
          <w:b/>
          <w:noProof w:val="0"/>
          <w:sz w:val="24"/>
          <w:szCs w:val="24"/>
        </w:rPr>
      </w:pPr>
      <w:r w:rsidRPr="00900C82">
        <w:rPr>
          <w:b/>
          <w:noProof w:val="0"/>
          <w:sz w:val="24"/>
          <w:szCs w:val="24"/>
        </w:rPr>
        <w:t>Contact</w:t>
      </w:r>
    </w:p>
    <w:p w:rsidR="003171ED" w:rsidRPr="00900C82" w:rsidRDefault="003171ED" w:rsidP="00A96C91">
      <w:pPr>
        <w:spacing w:after="0"/>
        <w:jc w:val="both"/>
        <w:rPr>
          <w:noProof w:val="0"/>
          <w:sz w:val="24"/>
          <w:szCs w:val="24"/>
        </w:rPr>
      </w:pPr>
      <w:r w:rsidRPr="00900C82">
        <w:rPr>
          <w:noProof w:val="0"/>
          <w:sz w:val="24"/>
          <w:szCs w:val="24"/>
        </w:rPr>
        <w:t>Prof. Dr. Dieter Scholz, MSME</w:t>
      </w:r>
    </w:p>
    <w:p w:rsidR="003171ED" w:rsidRPr="00900C82" w:rsidRDefault="003171ED" w:rsidP="00A96C91">
      <w:pPr>
        <w:spacing w:after="0"/>
        <w:jc w:val="both"/>
        <w:rPr>
          <w:noProof w:val="0"/>
          <w:sz w:val="24"/>
          <w:szCs w:val="24"/>
        </w:rPr>
      </w:pPr>
      <w:r w:rsidRPr="00900C82">
        <w:rPr>
          <w:noProof w:val="0"/>
          <w:sz w:val="24"/>
          <w:szCs w:val="24"/>
        </w:rPr>
        <w:t>info@ProfScholz.de</w:t>
      </w:r>
    </w:p>
    <w:p w:rsidR="003171ED" w:rsidRPr="00900C82" w:rsidRDefault="003171ED" w:rsidP="00A96C91">
      <w:pPr>
        <w:spacing w:after="0"/>
        <w:jc w:val="both"/>
        <w:rPr>
          <w:noProof w:val="0"/>
          <w:sz w:val="24"/>
          <w:szCs w:val="24"/>
        </w:rPr>
      </w:pPr>
    </w:p>
    <w:p w:rsidR="0030036E" w:rsidRPr="00900C82" w:rsidRDefault="00E62B25" w:rsidP="00A96C91">
      <w:pPr>
        <w:spacing w:after="0"/>
        <w:jc w:val="both"/>
        <w:rPr>
          <w:b/>
          <w:noProof w:val="0"/>
          <w:sz w:val="24"/>
          <w:szCs w:val="24"/>
        </w:rPr>
      </w:pPr>
      <w:r w:rsidRPr="00900C82">
        <w:rPr>
          <w:b/>
          <w:noProof w:val="0"/>
          <w:sz w:val="24"/>
          <w:szCs w:val="24"/>
        </w:rPr>
        <w:t>This file</w:t>
      </w:r>
    </w:p>
    <w:p w:rsidR="0030036E" w:rsidRPr="00900C82" w:rsidRDefault="00900C82" w:rsidP="00A96C91">
      <w:pPr>
        <w:spacing w:after="0"/>
        <w:jc w:val="both"/>
        <w:rPr>
          <w:noProof w:val="0"/>
          <w:sz w:val="24"/>
          <w:szCs w:val="24"/>
        </w:rPr>
      </w:pPr>
      <w:hyperlink r:id="rId14" w:history="1">
        <w:r w:rsidRPr="00900C82">
          <w:rPr>
            <w:rStyle w:val="Hyperlink"/>
            <w:noProof w:val="0"/>
            <w:sz w:val="24"/>
            <w:szCs w:val="24"/>
          </w:rPr>
          <w:t>https://purl.org/aero/PR2022-01-17</w:t>
        </w:r>
      </w:hyperlink>
    </w:p>
    <w:p w:rsidR="0030036E" w:rsidRPr="00900C82" w:rsidRDefault="0030036E" w:rsidP="00A96C91">
      <w:pPr>
        <w:spacing w:after="0"/>
        <w:jc w:val="both"/>
        <w:rPr>
          <w:b/>
          <w:noProof w:val="0"/>
          <w:sz w:val="24"/>
          <w:szCs w:val="24"/>
        </w:rPr>
      </w:pPr>
    </w:p>
    <w:p w:rsidR="0030036E" w:rsidRPr="00900C82" w:rsidRDefault="0030036E" w:rsidP="00A96C91">
      <w:pPr>
        <w:spacing w:after="0"/>
        <w:jc w:val="both"/>
        <w:rPr>
          <w:b/>
          <w:noProof w:val="0"/>
          <w:sz w:val="24"/>
          <w:szCs w:val="24"/>
        </w:rPr>
      </w:pPr>
      <w:r w:rsidRPr="00900C82">
        <w:rPr>
          <w:b/>
          <w:noProof w:val="0"/>
          <w:sz w:val="24"/>
          <w:szCs w:val="24"/>
        </w:rPr>
        <w:t>Newsroom</w:t>
      </w:r>
    </w:p>
    <w:p w:rsidR="0030036E" w:rsidRPr="00900C82" w:rsidRDefault="003F31C8" w:rsidP="00A96C91">
      <w:pPr>
        <w:spacing w:after="0"/>
        <w:jc w:val="both"/>
        <w:rPr>
          <w:noProof w:val="0"/>
          <w:sz w:val="24"/>
          <w:szCs w:val="24"/>
        </w:rPr>
      </w:pPr>
      <w:hyperlink r:id="rId15" w:history="1">
        <w:r w:rsidR="0030036E" w:rsidRPr="00900C82">
          <w:rPr>
            <w:rStyle w:val="Hyperlink"/>
            <w:noProof w:val="0"/>
            <w:sz w:val="24"/>
            <w:szCs w:val="24"/>
          </w:rPr>
          <w:t>https://www.pressebox.de/newsroom/aircraft-design-and-systems-group-aero</w:t>
        </w:r>
      </w:hyperlink>
    </w:p>
    <w:p w:rsidR="0030036E" w:rsidRPr="00900C82" w:rsidRDefault="0030036E" w:rsidP="00A96C91">
      <w:pPr>
        <w:spacing w:after="0"/>
        <w:jc w:val="both"/>
        <w:rPr>
          <w:b/>
          <w:noProof w:val="0"/>
          <w:sz w:val="24"/>
          <w:szCs w:val="24"/>
        </w:rPr>
      </w:pPr>
    </w:p>
    <w:p w:rsidR="0030036E" w:rsidRPr="00900C82" w:rsidRDefault="00900C82" w:rsidP="00A96C91">
      <w:pPr>
        <w:spacing w:after="0"/>
        <w:jc w:val="both"/>
        <w:rPr>
          <w:b/>
          <w:noProof w:val="0"/>
          <w:sz w:val="24"/>
          <w:szCs w:val="24"/>
        </w:rPr>
      </w:pPr>
      <w:r w:rsidRPr="00900C82">
        <w:rPr>
          <w:b/>
          <w:noProof w:val="0"/>
          <w:sz w:val="24"/>
          <w:szCs w:val="24"/>
        </w:rPr>
        <w:t>News</w:t>
      </w:r>
      <w:r w:rsidR="0030036E" w:rsidRPr="00900C82">
        <w:rPr>
          <w:b/>
          <w:noProof w:val="0"/>
          <w:sz w:val="24"/>
          <w:szCs w:val="24"/>
        </w:rPr>
        <w:t xml:space="preserve"> i</w:t>
      </w:r>
      <w:r>
        <w:rPr>
          <w:b/>
          <w:noProof w:val="0"/>
          <w:sz w:val="24"/>
          <w:szCs w:val="24"/>
        </w:rPr>
        <w:t>n</w:t>
      </w:r>
      <w:r w:rsidR="0030036E" w:rsidRPr="00900C82">
        <w:rPr>
          <w:b/>
          <w:noProof w:val="0"/>
          <w:sz w:val="24"/>
          <w:szCs w:val="24"/>
        </w:rPr>
        <w:t xml:space="preserve"> PDF</w:t>
      </w:r>
    </w:p>
    <w:p w:rsidR="00D02A92" w:rsidRPr="00900C82" w:rsidRDefault="003F31C8" w:rsidP="00A96C91">
      <w:pPr>
        <w:spacing w:after="0"/>
        <w:jc w:val="both"/>
        <w:rPr>
          <w:noProof w:val="0"/>
        </w:rPr>
      </w:pPr>
      <w:hyperlink r:id="rId16" w:history="1">
        <w:r w:rsidR="0030036E" w:rsidRPr="00900C82">
          <w:rPr>
            <w:rStyle w:val="Hyperlink"/>
            <w:noProof w:val="0"/>
            <w:sz w:val="24"/>
            <w:szCs w:val="24"/>
          </w:rPr>
          <w:t>http://PR.ProfScholz.de</w:t>
        </w:r>
      </w:hyperlink>
    </w:p>
    <w:sectPr w:rsidR="00D02A92" w:rsidRPr="00900C82" w:rsidSect="00784AC0">
      <w:footerReference w:type="default" r:id="rId17"/>
      <w:pgSz w:w="11907" w:h="16839"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C8" w:rsidRDefault="003F31C8" w:rsidP="00695656">
      <w:pPr>
        <w:spacing w:after="0" w:line="240" w:lineRule="auto"/>
      </w:pPr>
      <w:r>
        <w:separator/>
      </w:r>
    </w:p>
  </w:endnote>
  <w:endnote w:type="continuationSeparator" w:id="0">
    <w:p w:rsidR="003F31C8" w:rsidRDefault="003F31C8" w:rsidP="0069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304357"/>
      <w:docPartObj>
        <w:docPartGallery w:val="Page Numbers (Bottom of Page)"/>
        <w:docPartUnique/>
      </w:docPartObj>
    </w:sdtPr>
    <w:sdtEndPr/>
    <w:sdtContent>
      <w:p w:rsidR="00E60B7A" w:rsidRDefault="00E60B7A">
        <w:pPr>
          <w:pStyle w:val="Fuzeile"/>
          <w:jc w:val="center"/>
        </w:pPr>
        <w:r w:rsidRPr="00695656">
          <w:rPr>
            <w:sz w:val="24"/>
            <w:szCs w:val="24"/>
          </w:rPr>
          <w:fldChar w:fldCharType="begin"/>
        </w:r>
        <w:r w:rsidRPr="00695656">
          <w:rPr>
            <w:sz w:val="24"/>
            <w:szCs w:val="24"/>
          </w:rPr>
          <w:instrText xml:space="preserve"> PAGE   \* MERGEFORMAT </w:instrText>
        </w:r>
        <w:r w:rsidRPr="00695656">
          <w:rPr>
            <w:sz w:val="24"/>
            <w:szCs w:val="24"/>
          </w:rPr>
          <w:fldChar w:fldCharType="separate"/>
        </w:r>
        <w:r w:rsidR="00FD25B0">
          <w:rPr>
            <w:sz w:val="24"/>
            <w:szCs w:val="24"/>
          </w:rPr>
          <w:t>1</w:t>
        </w:r>
        <w:r w:rsidRPr="00695656">
          <w:rPr>
            <w:sz w:val="24"/>
            <w:szCs w:val="24"/>
          </w:rPr>
          <w:fldChar w:fldCharType="end"/>
        </w:r>
      </w:p>
    </w:sdtContent>
  </w:sdt>
  <w:p w:rsidR="00E60B7A" w:rsidRDefault="00E60B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C8" w:rsidRDefault="003F31C8" w:rsidP="00695656">
      <w:pPr>
        <w:spacing w:after="0" w:line="240" w:lineRule="auto"/>
      </w:pPr>
      <w:r>
        <w:separator/>
      </w:r>
    </w:p>
  </w:footnote>
  <w:footnote w:type="continuationSeparator" w:id="0">
    <w:p w:rsidR="003F31C8" w:rsidRDefault="003F31C8" w:rsidP="00695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40F"/>
    <w:multiLevelType w:val="hybridMultilevel"/>
    <w:tmpl w:val="2092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33FEA"/>
    <w:multiLevelType w:val="hybridMultilevel"/>
    <w:tmpl w:val="68F4F4F4"/>
    <w:lvl w:ilvl="0" w:tplc="E50A5348">
      <w:start w:val="1"/>
      <w:numFmt w:val="bullet"/>
      <w:lvlText w:val=""/>
      <w:lvlJc w:val="left"/>
      <w:pPr>
        <w:tabs>
          <w:tab w:val="num" w:pos="720"/>
        </w:tabs>
        <w:ind w:left="720" w:hanging="360"/>
      </w:pPr>
      <w:rPr>
        <w:rFonts w:ascii="Wingdings" w:hAnsi="Wingdings" w:hint="default"/>
      </w:rPr>
    </w:lvl>
    <w:lvl w:ilvl="1" w:tplc="65CEFDB8" w:tentative="1">
      <w:start w:val="1"/>
      <w:numFmt w:val="bullet"/>
      <w:lvlText w:val=""/>
      <w:lvlJc w:val="left"/>
      <w:pPr>
        <w:tabs>
          <w:tab w:val="num" w:pos="1440"/>
        </w:tabs>
        <w:ind w:left="1440" w:hanging="360"/>
      </w:pPr>
      <w:rPr>
        <w:rFonts w:ascii="Wingdings" w:hAnsi="Wingdings" w:hint="default"/>
      </w:rPr>
    </w:lvl>
    <w:lvl w:ilvl="2" w:tplc="01B03348" w:tentative="1">
      <w:start w:val="1"/>
      <w:numFmt w:val="bullet"/>
      <w:lvlText w:val=""/>
      <w:lvlJc w:val="left"/>
      <w:pPr>
        <w:tabs>
          <w:tab w:val="num" w:pos="2160"/>
        </w:tabs>
        <w:ind w:left="2160" w:hanging="360"/>
      </w:pPr>
      <w:rPr>
        <w:rFonts w:ascii="Wingdings" w:hAnsi="Wingdings" w:hint="default"/>
      </w:rPr>
    </w:lvl>
    <w:lvl w:ilvl="3" w:tplc="BBB6AA62" w:tentative="1">
      <w:start w:val="1"/>
      <w:numFmt w:val="bullet"/>
      <w:lvlText w:val=""/>
      <w:lvlJc w:val="left"/>
      <w:pPr>
        <w:tabs>
          <w:tab w:val="num" w:pos="2880"/>
        </w:tabs>
        <w:ind w:left="2880" w:hanging="360"/>
      </w:pPr>
      <w:rPr>
        <w:rFonts w:ascii="Wingdings" w:hAnsi="Wingdings" w:hint="default"/>
      </w:rPr>
    </w:lvl>
    <w:lvl w:ilvl="4" w:tplc="E37C87D8" w:tentative="1">
      <w:start w:val="1"/>
      <w:numFmt w:val="bullet"/>
      <w:lvlText w:val=""/>
      <w:lvlJc w:val="left"/>
      <w:pPr>
        <w:tabs>
          <w:tab w:val="num" w:pos="3600"/>
        </w:tabs>
        <w:ind w:left="3600" w:hanging="360"/>
      </w:pPr>
      <w:rPr>
        <w:rFonts w:ascii="Wingdings" w:hAnsi="Wingdings" w:hint="default"/>
      </w:rPr>
    </w:lvl>
    <w:lvl w:ilvl="5" w:tplc="E110E1E4" w:tentative="1">
      <w:start w:val="1"/>
      <w:numFmt w:val="bullet"/>
      <w:lvlText w:val=""/>
      <w:lvlJc w:val="left"/>
      <w:pPr>
        <w:tabs>
          <w:tab w:val="num" w:pos="4320"/>
        </w:tabs>
        <w:ind w:left="4320" w:hanging="360"/>
      </w:pPr>
      <w:rPr>
        <w:rFonts w:ascii="Wingdings" w:hAnsi="Wingdings" w:hint="default"/>
      </w:rPr>
    </w:lvl>
    <w:lvl w:ilvl="6" w:tplc="7ECCD5C6" w:tentative="1">
      <w:start w:val="1"/>
      <w:numFmt w:val="bullet"/>
      <w:lvlText w:val=""/>
      <w:lvlJc w:val="left"/>
      <w:pPr>
        <w:tabs>
          <w:tab w:val="num" w:pos="5040"/>
        </w:tabs>
        <w:ind w:left="5040" w:hanging="360"/>
      </w:pPr>
      <w:rPr>
        <w:rFonts w:ascii="Wingdings" w:hAnsi="Wingdings" w:hint="default"/>
      </w:rPr>
    </w:lvl>
    <w:lvl w:ilvl="7" w:tplc="871A7088" w:tentative="1">
      <w:start w:val="1"/>
      <w:numFmt w:val="bullet"/>
      <w:lvlText w:val=""/>
      <w:lvlJc w:val="left"/>
      <w:pPr>
        <w:tabs>
          <w:tab w:val="num" w:pos="5760"/>
        </w:tabs>
        <w:ind w:left="5760" w:hanging="360"/>
      </w:pPr>
      <w:rPr>
        <w:rFonts w:ascii="Wingdings" w:hAnsi="Wingdings" w:hint="default"/>
      </w:rPr>
    </w:lvl>
    <w:lvl w:ilvl="8" w:tplc="9272B5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B1454"/>
    <w:multiLevelType w:val="hybridMultilevel"/>
    <w:tmpl w:val="0B145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D766F"/>
    <w:multiLevelType w:val="hybridMultilevel"/>
    <w:tmpl w:val="025284E4"/>
    <w:lvl w:ilvl="0" w:tplc="11BCAA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57F6F"/>
    <w:multiLevelType w:val="hybridMultilevel"/>
    <w:tmpl w:val="5016DFD4"/>
    <w:lvl w:ilvl="0" w:tplc="868AE9BA">
      <w:start w:val="1"/>
      <w:numFmt w:val="bullet"/>
      <w:lvlText w:val=""/>
      <w:lvlJc w:val="left"/>
      <w:pPr>
        <w:tabs>
          <w:tab w:val="num" w:pos="720"/>
        </w:tabs>
        <w:ind w:left="720" w:hanging="360"/>
      </w:pPr>
      <w:rPr>
        <w:rFonts w:ascii="Wingdings" w:hAnsi="Wingdings" w:hint="default"/>
      </w:rPr>
    </w:lvl>
    <w:lvl w:ilvl="1" w:tplc="15EC3F78">
      <w:start w:val="4726"/>
      <w:numFmt w:val="bullet"/>
      <w:lvlText w:val=""/>
      <w:lvlJc w:val="left"/>
      <w:pPr>
        <w:tabs>
          <w:tab w:val="num" w:pos="1440"/>
        </w:tabs>
        <w:ind w:left="1440" w:hanging="360"/>
      </w:pPr>
      <w:rPr>
        <w:rFonts w:ascii="Wingdings" w:hAnsi="Wingdings" w:hint="default"/>
      </w:rPr>
    </w:lvl>
    <w:lvl w:ilvl="2" w:tplc="3162D074" w:tentative="1">
      <w:start w:val="1"/>
      <w:numFmt w:val="bullet"/>
      <w:lvlText w:val=""/>
      <w:lvlJc w:val="left"/>
      <w:pPr>
        <w:tabs>
          <w:tab w:val="num" w:pos="2160"/>
        </w:tabs>
        <w:ind w:left="2160" w:hanging="360"/>
      </w:pPr>
      <w:rPr>
        <w:rFonts w:ascii="Wingdings" w:hAnsi="Wingdings" w:hint="default"/>
      </w:rPr>
    </w:lvl>
    <w:lvl w:ilvl="3" w:tplc="855A5E2C" w:tentative="1">
      <w:start w:val="1"/>
      <w:numFmt w:val="bullet"/>
      <w:lvlText w:val=""/>
      <w:lvlJc w:val="left"/>
      <w:pPr>
        <w:tabs>
          <w:tab w:val="num" w:pos="2880"/>
        </w:tabs>
        <w:ind w:left="2880" w:hanging="360"/>
      </w:pPr>
      <w:rPr>
        <w:rFonts w:ascii="Wingdings" w:hAnsi="Wingdings" w:hint="default"/>
      </w:rPr>
    </w:lvl>
    <w:lvl w:ilvl="4" w:tplc="4412C2F8" w:tentative="1">
      <w:start w:val="1"/>
      <w:numFmt w:val="bullet"/>
      <w:lvlText w:val=""/>
      <w:lvlJc w:val="left"/>
      <w:pPr>
        <w:tabs>
          <w:tab w:val="num" w:pos="3600"/>
        </w:tabs>
        <w:ind w:left="3600" w:hanging="360"/>
      </w:pPr>
      <w:rPr>
        <w:rFonts w:ascii="Wingdings" w:hAnsi="Wingdings" w:hint="default"/>
      </w:rPr>
    </w:lvl>
    <w:lvl w:ilvl="5" w:tplc="57AA88CA" w:tentative="1">
      <w:start w:val="1"/>
      <w:numFmt w:val="bullet"/>
      <w:lvlText w:val=""/>
      <w:lvlJc w:val="left"/>
      <w:pPr>
        <w:tabs>
          <w:tab w:val="num" w:pos="4320"/>
        </w:tabs>
        <w:ind w:left="4320" w:hanging="360"/>
      </w:pPr>
      <w:rPr>
        <w:rFonts w:ascii="Wingdings" w:hAnsi="Wingdings" w:hint="default"/>
      </w:rPr>
    </w:lvl>
    <w:lvl w:ilvl="6" w:tplc="38A2E6C8" w:tentative="1">
      <w:start w:val="1"/>
      <w:numFmt w:val="bullet"/>
      <w:lvlText w:val=""/>
      <w:lvlJc w:val="left"/>
      <w:pPr>
        <w:tabs>
          <w:tab w:val="num" w:pos="5040"/>
        </w:tabs>
        <w:ind w:left="5040" w:hanging="360"/>
      </w:pPr>
      <w:rPr>
        <w:rFonts w:ascii="Wingdings" w:hAnsi="Wingdings" w:hint="default"/>
      </w:rPr>
    </w:lvl>
    <w:lvl w:ilvl="7" w:tplc="403A8200" w:tentative="1">
      <w:start w:val="1"/>
      <w:numFmt w:val="bullet"/>
      <w:lvlText w:val=""/>
      <w:lvlJc w:val="left"/>
      <w:pPr>
        <w:tabs>
          <w:tab w:val="num" w:pos="5760"/>
        </w:tabs>
        <w:ind w:left="5760" w:hanging="360"/>
      </w:pPr>
      <w:rPr>
        <w:rFonts w:ascii="Wingdings" w:hAnsi="Wingdings" w:hint="default"/>
      </w:rPr>
    </w:lvl>
    <w:lvl w:ilvl="8" w:tplc="DB24B2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206B2"/>
    <w:multiLevelType w:val="hybridMultilevel"/>
    <w:tmpl w:val="0146278C"/>
    <w:lvl w:ilvl="0" w:tplc="8900602A">
      <w:start w:val="1"/>
      <w:numFmt w:val="bullet"/>
      <w:lvlText w:val=""/>
      <w:lvlJc w:val="left"/>
      <w:pPr>
        <w:tabs>
          <w:tab w:val="num" w:pos="720"/>
        </w:tabs>
        <w:ind w:left="720" w:hanging="360"/>
      </w:pPr>
      <w:rPr>
        <w:rFonts w:ascii="Wingdings" w:hAnsi="Wingdings" w:hint="default"/>
      </w:rPr>
    </w:lvl>
    <w:lvl w:ilvl="1" w:tplc="B94A0616" w:tentative="1">
      <w:start w:val="1"/>
      <w:numFmt w:val="bullet"/>
      <w:lvlText w:val=""/>
      <w:lvlJc w:val="left"/>
      <w:pPr>
        <w:tabs>
          <w:tab w:val="num" w:pos="1440"/>
        </w:tabs>
        <w:ind w:left="1440" w:hanging="360"/>
      </w:pPr>
      <w:rPr>
        <w:rFonts w:ascii="Wingdings" w:hAnsi="Wingdings" w:hint="default"/>
      </w:rPr>
    </w:lvl>
    <w:lvl w:ilvl="2" w:tplc="F81CFDEC" w:tentative="1">
      <w:start w:val="1"/>
      <w:numFmt w:val="bullet"/>
      <w:lvlText w:val=""/>
      <w:lvlJc w:val="left"/>
      <w:pPr>
        <w:tabs>
          <w:tab w:val="num" w:pos="2160"/>
        </w:tabs>
        <w:ind w:left="2160" w:hanging="360"/>
      </w:pPr>
      <w:rPr>
        <w:rFonts w:ascii="Wingdings" w:hAnsi="Wingdings" w:hint="default"/>
      </w:rPr>
    </w:lvl>
    <w:lvl w:ilvl="3" w:tplc="FE34D5AA" w:tentative="1">
      <w:start w:val="1"/>
      <w:numFmt w:val="bullet"/>
      <w:lvlText w:val=""/>
      <w:lvlJc w:val="left"/>
      <w:pPr>
        <w:tabs>
          <w:tab w:val="num" w:pos="2880"/>
        </w:tabs>
        <w:ind w:left="2880" w:hanging="360"/>
      </w:pPr>
      <w:rPr>
        <w:rFonts w:ascii="Wingdings" w:hAnsi="Wingdings" w:hint="default"/>
      </w:rPr>
    </w:lvl>
    <w:lvl w:ilvl="4" w:tplc="68DE69A2" w:tentative="1">
      <w:start w:val="1"/>
      <w:numFmt w:val="bullet"/>
      <w:lvlText w:val=""/>
      <w:lvlJc w:val="left"/>
      <w:pPr>
        <w:tabs>
          <w:tab w:val="num" w:pos="3600"/>
        </w:tabs>
        <w:ind w:left="3600" w:hanging="360"/>
      </w:pPr>
      <w:rPr>
        <w:rFonts w:ascii="Wingdings" w:hAnsi="Wingdings" w:hint="default"/>
      </w:rPr>
    </w:lvl>
    <w:lvl w:ilvl="5" w:tplc="E714A8D8" w:tentative="1">
      <w:start w:val="1"/>
      <w:numFmt w:val="bullet"/>
      <w:lvlText w:val=""/>
      <w:lvlJc w:val="left"/>
      <w:pPr>
        <w:tabs>
          <w:tab w:val="num" w:pos="4320"/>
        </w:tabs>
        <w:ind w:left="4320" w:hanging="360"/>
      </w:pPr>
      <w:rPr>
        <w:rFonts w:ascii="Wingdings" w:hAnsi="Wingdings" w:hint="default"/>
      </w:rPr>
    </w:lvl>
    <w:lvl w:ilvl="6" w:tplc="1456710A" w:tentative="1">
      <w:start w:val="1"/>
      <w:numFmt w:val="bullet"/>
      <w:lvlText w:val=""/>
      <w:lvlJc w:val="left"/>
      <w:pPr>
        <w:tabs>
          <w:tab w:val="num" w:pos="5040"/>
        </w:tabs>
        <w:ind w:left="5040" w:hanging="360"/>
      </w:pPr>
      <w:rPr>
        <w:rFonts w:ascii="Wingdings" w:hAnsi="Wingdings" w:hint="default"/>
      </w:rPr>
    </w:lvl>
    <w:lvl w:ilvl="7" w:tplc="08AACC10" w:tentative="1">
      <w:start w:val="1"/>
      <w:numFmt w:val="bullet"/>
      <w:lvlText w:val=""/>
      <w:lvlJc w:val="left"/>
      <w:pPr>
        <w:tabs>
          <w:tab w:val="num" w:pos="5760"/>
        </w:tabs>
        <w:ind w:left="5760" w:hanging="360"/>
      </w:pPr>
      <w:rPr>
        <w:rFonts w:ascii="Wingdings" w:hAnsi="Wingdings" w:hint="default"/>
      </w:rPr>
    </w:lvl>
    <w:lvl w:ilvl="8" w:tplc="08CE15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D0AB9"/>
    <w:multiLevelType w:val="hybridMultilevel"/>
    <w:tmpl w:val="379C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0066B"/>
    <w:multiLevelType w:val="hybridMultilevel"/>
    <w:tmpl w:val="F446C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77D4"/>
    <w:multiLevelType w:val="hybridMultilevel"/>
    <w:tmpl w:val="B320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F3140"/>
    <w:multiLevelType w:val="hybridMultilevel"/>
    <w:tmpl w:val="3A2E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4720DD"/>
    <w:multiLevelType w:val="hybridMultilevel"/>
    <w:tmpl w:val="818E9DE2"/>
    <w:lvl w:ilvl="0" w:tplc="E5A23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A07279"/>
    <w:multiLevelType w:val="hybridMultilevel"/>
    <w:tmpl w:val="9834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FF546A"/>
    <w:multiLevelType w:val="hybridMultilevel"/>
    <w:tmpl w:val="7F3C8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31D41"/>
    <w:multiLevelType w:val="hybridMultilevel"/>
    <w:tmpl w:val="DB444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8E47A4"/>
    <w:multiLevelType w:val="hybridMultilevel"/>
    <w:tmpl w:val="51C8D646"/>
    <w:lvl w:ilvl="0" w:tplc="C63A5BA0">
      <w:start w:val="1"/>
      <w:numFmt w:val="bullet"/>
      <w:lvlText w:val=""/>
      <w:lvlJc w:val="left"/>
      <w:pPr>
        <w:tabs>
          <w:tab w:val="num" w:pos="720"/>
        </w:tabs>
        <w:ind w:left="720" w:hanging="360"/>
      </w:pPr>
      <w:rPr>
        <w:rFonts w:ascii="Wingdings" w:hAnsi="Wingdings" w:hint="default"/>
      </w:rPr>
    </w:lvl>
    <w:lvl w:ilvl="1" w:tplc="619883FC" w:tentative="1">
      <w:start w:val="1"/>
      <w:numFmt w:val="bullet"/>
      <w:lvlText w:val=""/>
      <w:lvlJc w:val="left"/>
      <w:pPr>
        <w:tabs>
          <w:tab w:val="num" w:pos="1440"/>
        </w:tabs>
        <w:ind w:left="1440" w:hanging="360"/>
      </w:pPr>
      <w:rPr>
        <w:rFonts w:ascii="Wingdings" w:hAnsi="Wingdings" w:hint="default"/>
      </w:rPr>
    </w:lvl>
    <w:lvl w:ilvl="2" w:tplc="FE222D1E" w:tentative="1">
      <w:start w:val="1"/>
      <w:numFmt w:val="bullet"/>
      <w:lvlText w:val=""/>
      <w:lvlJc w:val="left"/>
      <w:pPr>
        <w:tabs>
          <w:tab w:val="num" w:pos="2160"/>
        </w:tabs>
        <w:ind w:left="2160" w:hanging="360"/>
      </w:pPr>
      <w:rPr>
        <w:rFonts w:ascii="Wingdings" w:hAnsi="Wingdings" w:hint="default"/>
      </w:rPr>
    </w:lvl>
    <w:lvl w:ilvl="3" w:tplc="5746B184" w:tentative="1">
      <w:start w:val="1"/>
      <w:numFmt w:val="bullet"/>
      <w:lvlText w:val=""/>
      <w:lvlJc w:val="left"/>
      <w:pPr>
        <w:tabs>
          <w:tab w:val="num" w:pos="2880"/>
        </w:tabs>
        <w:ind w:left="2880" w:hanging="360"/>
      </w:pPr>
      <w:rPr>
        <w:rFonts w:ascii="Wingdings" w:hAnsi="Wingdings" w:hint="default"/>
      </w:rPr>
    </w:lvl>
    <w:lvl w:ilvl="4" w:tplc="8696AE38" w:tentative="1">
      <w:start w:val="1"/>
      <w:numFmt w:val="bullet"/>
      <w:lvlText w:val=""/>
      <w:lvlJc w:val="left"/>
      <w:pPr>
        <w:tabs>
          <w:tab w:val="num" w:pos="3600"/>
        </w:tabs>
        <w:ind w:left="3600" w:hanging="360"/>
      </w:pPr>
      <w:rPr>
        <w:rFonts w:ascii="Wingdings" w:hAnsi="Wingdings" w:hint="default"/>
      </w:rPr>
    </w:lvl>
    <w:lvl w:ilvl="5" w:tplc="1C30B544" w:tentative="1">
      <w:start w:val="1"/>
      <w:numFmt w:val="bullet"/>
      <w:lvlText w:val=""/>
      <w:lvlJc w:val="left"/>
      <w:pPr>
        <w:tabs>
          <w:tab w:val="num" w:pos="4320"/>
        </w:tabs>
        <w:ind w:left="4320" w:hanging="360"/>
      </w:pPr>
      <w:rPr>
        <w:rFonts w:ascii="Wingdings" w:hAnsi="Wingdings" w:hint="default"/>
      </w:rPr>
    </w:lvl>
    <w:lvl w:ilvl="6" w:tplc="8DCC403E" w:tentative="1">
      <w:start w:val="1"/>
      <w:numFmt w:val="bullet"/>
      <w:lvlText w:val=""/>
      <w:lvlJc w:val="left"/>
      <w:pPr>
        <w:tabs>
          <w:tab w:val="num" w:pos="5040"/>
        </w:tabs>
        <w:ind w:left="5040" w:hanging="360"/>
      </w:pPr>
      <w:rPr>
        <w:rFonts w:ascii="Wingdings" w:hAnsi="Wingdings" w:hint="default"/>
      </w:rPr>
    </w:lvl>
    <w:lvl w:ilvl="7" w:tplc="132CF280" w:tentative="1">
      <w:start w:val="1"/>
      <w:numFmt w:val="bullet"/>
      <w:lvlText w:val=""/>
      <w:lvlJc w:val="left"/>
      <w:pPr>
        <w:tabs>
          <w:tab w:val="num" w:pos="5760"/>
        </w:tabs>
        <w:ind w:left="5760" w:hanging="360"/>
      </w:pPr>
      <w:rPr>
        <w:rFonts w:ascii="Wingdings" w:hAnsi="Wingdings" w:hint="default"/>
      </w:rPr>
    </w:lvl>
    <w:lvl w:ilvl="8" w:tplc="DDA6D0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E14F4"/>
    <w:multiLevelType w:val="hybridMultilevel"/>
    <w:tmpl w:val="AEA6C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B52B6D"/>
    <w:multiLevelType w:val="hybridMultilevel"/>
    <w:tmpl w:val="3A42887E"/>
    <w:lvl w:ilvl="0" w:tplc="25244B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A912DD"/>
    <w:multiLevelType w:val="hybridMultilevel"/>
    <w:tmpl w:val="F70C4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7"/>
  </w:num>
  <w:num w:numId="5">
    <w:abstractNumId w:val="17"/>
  </w:num>
  <w:num w:numId="6">
    <w:abstractNumId w:val="2"/>
  </w:num>
  <w:num w:numId="7">
    <w:abstractNumId w:val="14"/>
  </w:num>
  <w:num w:numId="8">
    <w:abstractNumId w:val="6"/>
  </w:num>
  <w:num w:numId="9">
    <w:abstractNumId w:val="13"/>
  </w:num>
  <w:num w:numId="10">
    <w:abstractNumId w:val="11"/>
  </w:num>
  <w:num w:numId="11">
    <w:abstractNumId w:val="0"/>
  </w:num>
  <w:num w:numId="12">
    <w:abstractNumId w:val="12"/>
  </w:num>
  <w:num w:numId="13">
    <w:abstractNumId w:val="8"/>
  </w:num>
  <w:num w:numId="14">
    <w:abstractNumId w:val="5"/>
  </w:num>
  <w:num w:numId="15">
    <w:abstractNumId w:val="1"/>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5A"/>
    <w:rsid w:val="00000478"/>
    <w:rsid w:val="0000076C"/>
    <w:rsid w:val="00000A81"/>
    <w:rsid w:val="00001D56"/>
    <w:rsid w:val="00001DC8"/>
    <w:rsid w:val="0000247F"/>
    <w:rsid w:val="00002E8A"/>
    <w:rsid w:val="00002EC4"/>
    <w:rsid w:val="00003632"/>
    <w:rsid w:val="00003A89"/>
    <w:rsid w:val="00003D3F"/>
    <w:rsid w:val="00004635"/>
    <w:rsid w:val="00004B15"/>
    <w:rsid w:val="00004ECB"/>
    <w:rsid w:val="00005434"/>
    <w:rsid w:val="000063C7"/>
    <w:rsid w:val="000072DF"/>
    <w:rsid w:val="00007332"/>
    <w:rsid w:val="00007CAC"/>
    <w:rsid w:val="00007DE4"/>
    <w:rsid w:val="00010260"/>
    <w:rsid w:val="00010807"/>
    <w:rsid w:val="00010921"/>
    <w:rsid w:val="00010CFB"/>
    <w:rsid w:val="00010E18"/>
    <w:rsid w:val="00010E57"/>
    <w:rsid w:val="00011CA5"/>
    <w:rsid w:val="00011EF4"/>
    <w:rsid w:val="0001289A"/>
    <w:rsid w:val="00013328"/>
    <w:rsid w:val="00013519"/>
    <w:rsid w:val="00013E98"/>
    <w:rsid w:val="00014115"/>
    <w:rsid w:val="00014A8F"/>
    <w:rsid w:val="00014CFF"/>
    <w:rsid w:val="0001591A"/>
    <w:rsid w:val="00016410"/>
    <w:rsid w:val="00016DDB"/>
    <w:rsid w:val="00016E9C"/>
    <w:rsid w:val="000173CB"/>
    <w:rsid w:val="000174D6"/>
    <w:rsid w:val="000175EC"/>
    <w:rsid w:val="00017A62"/>
    <w:rsid w:val="00017DDD"/>
    <w:rsid w:val="00017E8C"/>
    <w:rsid w:val="0002006E"/>
    <w:rsid w:val="0002052E"/>
    <w:rsid w:val="000213C0"/>
    <w:rsid w:val="00021B3A"/>
    <w:rsid w:val="000229A0"/>
    <w:rsid w:val="00022F04"/>
    <w:rsid w:val="0002306A"/>
    <w:rsid w:val="0002312A"/>
    <w:rsid w:val="00023160"/>
    <w:rsid w:val="000236CE"/>
    <w:rsid w:val="00023A4A"/>
    <w:rsid w:val="00023DD0"/>
    <w:rsid w:val="00024457"/>
    <w:rsid w:val="0002455D"/>
    <w:rsid w:val="00024700"/>
    <w:rsid w:val="0002494E"/>
    <w:rsid w:val="00026577"/>
    <w:rsid w:val="00026703"/>
    <w:rsid w:val="0002694B"/>
    <w:rsid w:val="00026F26"/>
    <w:rsid w:val="00030422"/>
    <w:rsid w:val="00030938"/>
    <w:rsid w:val="00030B1B"/>
    <w:rsid w:val="00030B4F"/>
    <w:rsid w:val="00030E53"/>
    <w:rsid w:val="0003190B"/>
    <w:rsid w:val="00031F01"/>
    <w:rsid w:val="00032193"/>
    <w:rsid w:val="000326E4"/>
    <w:rsid w:val="000327D0"/>
    <w:rsid w:val="00032B2C"/>
    <w:rsid w:val="00033A0D"/>
    <w:rsid w:val="00033B6F"/>
    <w:rsid w:val="000343AF"/>
    <w:rsid w:val="000347CF"/>
    <w:rsid w:val="00034A5C"/>
    <w:rsid w:val="00035D2D"/>
    <w:rsid w:val="00036419"/>
    <w:rsid w:val="00036A00"/>
    <w:rsid w:val="00036F17"/>
    <w:rsid w:val="00037389"/>
    <w:rsid w:val="00037B82"/>
    <w:rsid w:val="00040E40"/>
    <w:rsid w:val="000413B1"/>
    <w:rsid w:val="0004262A"/>
    <w:rsid w:val="000428D3"/>
    <w:rsid w:val="00042B34"/>
    <w:rsid w:val="00042CDE"/>
    <w:rsid w:val="000430CB"/>
    <w:rsid w:val="00043589"/>
    <w:rsid w:val="00043A33"/>
    <w:rsid w:val="00043A66"/>
    <w:rsid w:val="0004418F"/>
    <w:rsid w:val="000443FE"/>
    <w:rsid w:val="0004457D"/>
    <w:rsid w:val="000447B5"/>
    <w:rsid w:val="000448B2"/>
    <w:rsid w:val="00044B28"/>
    <w:rsid w:val="00044B61"/>
    <w:rsid w:val="0004539C"/>
    <w:rsid w:val="000458CC"/>
    <w:rsid w:val="00046370"/>
    <w:rsid w:val="00047522"/>
    <w:rsid w:val="00050E1C"/>
    <w:rsid w:val="0005161E"/>
    <w:rsid w:val="00052380"/>
    <w:rsid w:val="00052D80"/>
    <w:rsid w:val="00052DDD"/>
    <w:rsid w:val="00052DF8"/>
    <w:rsid w:val="0005301F"/>
    <w:rsid w:val="00054001"/>
    <w:rsid w:val="0005402E"/>
    <w:rsid w:val="000560D7"/>
    <w:rsid w:val="000561D9"/>
    <w:rsid w:val="00057467"/>
    <w:rsid w:val="00057652"/>
    <w:rsid w:val="00057831"/>
    <w:rsid w:val="00057FC9"/>
    <w:rsid w:val="00060605"/>
    <w:rsid w:val="000617CD"/>
    <w:rsid w:val="000622D5"/>
    <w:rsid w:val="000643B8"/>
    <w:rsid w:val="000648D8"/>
    <w:rsid w:val="00064F3C"/>
    <w:rsid w:val="0006514A"/>
    <w:rsid w:val="00065B52"/>
    <w:rsid w:val="00066036"/>
    <w:rsid w:val="00066565"/>
    <w:rsid w:val="0006670D"/>
    <w:rsid w:val="00066A7F"/>
    <w:rsid w:val="00066C22"/>
    <w:rsid w:val="00066FE3"/>
    <w:rsid w:val="00067568"/>
    <w:rsid w:val="0006763D"/>
    <w:rsid w:val="0006774E"/>
    <w:rsid w:val="00067789"/>
    <w:rsid w:val="00071061"/>
    <w:rsid w:val="000716DF"/>
    <w:rsid w:val="00071900"/>
    <w:rsid w:val="00071FC7"/>
    <w:rsid w:val="0007310C"/>
    <w:rsid w:val="000745ED"/>
    <w:rsid w:val="0007497B"/>
    <w:rsid w:val="000761DE"/>
    <w:rsid w:val="00076307"/>
    <w:rsid w:val="000765D4"/>
    <w:rsid w:val="0007677B"/>
    <w:rsid w:val="0007756D"/>
    <w:rsid w:val="000778D0"/>
    <w:rsid w:val="00077EFB"/>
    <w:rsid w:val="00080141"/>
    <w:rsid w:val="00080401"/>
    <w:rsid w:val="000817C4"/>
    <w:rsid w:val="00082B4C"/>
    <w:rsid w:val="00082E7B"/>
    <w:rsid w:val="00083941"/>
    <w:rsid w:val="00084386"/>
    <w:rsid w:val="00085644"/>
    <w:rsid w:val="00085FF9"/>
    <w:rsid w:val="000861FE"/>
    <w:rsid w:val="0008657E"/>
    <w:rsid w:val="0008732B"/>
    <w:rsid w:val="00087E23"/>
    <w:rsid w:val="0009039D"/>
    <w:rsid w:val="0009295E"/>
    <w:rsid w:val="00092A4F"/>
    <w:rsid w:val="00092E29"/>
    <w:rsid w:val="00093D44"/>
    <w:rsid w:val="000941BF"/>
    <w:rsid w:val="00094249"/>
    <w:rsid w:val="00094526"/>
    <w:rsid w:val="00095609"/>
    <w:rsid w:val="000960D9"/>
    <w:rsid w:val="0009631D"/>
    <w:rsid w:val="00096B09"/>
    <w:rsid w:val="00096EF2"/>
    <w:rsid w:val="000A07E8"/>
    <w:rsid w:val="000A0B48"/>
    <w:rsid w:val="000A0F08"/>
    <w:rsid w:val="000A14B5"/>
    <w:rsid w:val="000A21E3"/>
    <w:rsid w:val="000A220A"/>
    <w:rsid w:val="000A2EBF"/>
    <w:rsid w:val="000A30FA"/>
    <w:rsid w:val="000A3A6B"/>
    <w:rsid w:val="000A3F5D"/>
    <w:rsid w:val="000A58C6"/>
    <w:rsid w:val="000A5934"/>
    <w:rsid w:val="000A5936"/>
    <w:rsid w:val="000A681E"/>
    <w:rsid w:val="000B0A90"/>
    <w:rsid w:val="000B0B39"/>
    <w:rsid w:val="000B2376"/>
    <w:rsid w:val="000B27E0"/>
    <w:rsid w:val="000B2BD3"/>
    <w:rsid w:val="000B3654"/>
    <w:rsid w:val="000B3EA6"/>
    <w:rsid w:val="000B450B"/>
    <w:rsid w:val="000B520C"/>
    <w:rsid w:val="000B667F"/>
    <w:rsid w:val="000B79D2"/>
    <w:rsid w:val="000C0005"/>
    <w:rsid w:val="000C06DD"/>
    <w:rsid w:val="000C17E6"/>
    <w:rsid w:val="000C2488"/>
    <w:rsid w:val="000C2CC5"/>
    <w:rsid w:val="000C2E7F"/>
    <w:rsid w:val="000C3A4D"/>
    <w:rsid w:val="000C3A7B"/>
    <w:rsid w:val="000C465C"/>
    <w:rsid w:val="000C572A"/>
    <w:rsid w:val="000C5CDA"/>
    <w:rsid w:val="000C5D74"/>
    <w:rsid w:val="000C642E"/>
    <w:rsid w:val="000C6D59"/>
    <w:rsid w:val="000C705C"/>
    <w:rsid w:val="000C71C6"/>
    <w:rsid w:val="000C7298"/>
    <w:rsid w:val="000C78FA"/>
    <w:rsid w:val="000C7AE1"/>
    <w:rsid w:val="000D0001"/>
    <w:rsid w:val="000D0772"/>
    <w:rsid w:val="000D0A8B"/>
    <w:rsid w:val="000D0EE6"/>
    <w:rsid w:val="000D1346"/>
    <w:rsid w:val="000D155A"/>
    <w:rsid w:val="000D1C34"/>
    <w:rsid w:val="000D1F55"/>
    <w:rsid w:val="000D1F6A"/>
    <w:rsid w:val="000D2129"/>
    <w:rsid w:val="000D3A4B"/>
    <w:rsid w:val="000D4A13"/>
    <w:rsid w:val="000D5193"/>
    <w:rsid w:val="000D537A"/>
    <w:rsid w:val="000D55AF"/>
    <w:rsid w:val="000D5E29"/>
    <w:rsid w:val="000D6583"/>
    <w:rsid w:val="000D768E"/>
    <w:rsid w:val="000E117E"/>
    <w:rsid w:val="000E1DE0"/>
    <w:rsid w:val="000E2AB1"/>
    <w:rsid w:val="000E3C66"/>
    <w:rsid w:val="000E43A8"/>
    <w:rsid w:val="000E4EF0"/>
    <w:rsid w:val="000E5151"/>
    <w:rsid w:val="000E5521"/>
    <w:rsid w:val="000E6042"/>
    <w:rsid w:val="000E6C6F"/>
    <w:rsid w:val="000E727D"/>
    <w:rsid w:val="000E7F02"/>
    <w:rsid w:val="000F0147"/>
    <w:rsid w:val="000F0CEA"/>
    <w:rsid w:val="000F30B2"/>
    <w:rsid w:val="000F3326"/>
    <w:rsid w:val="000F3B2F"/>
    <w:rsid w:val="000F3CB3"/>
    <w:rsid w:val="000F3D9A"/>
    <w:rsid w:val="000F3E5B"/>
    <w:rsid w:val="000F46E8"/>
    <w:rsid w:val="000F4CBE"/>
    <w:rsid w:val="000F4E35"/>
    <w:rsid w:val="000F5759"/>
    <w:rsid w:val="000F5F57"/>
    <w:rsid w:val="000F6995"/>
    <w:rsid w:val="000F6B0C"/>
    <w:rsid w:val="000F6E2F"/>
    <w:rsid w:val="000F729F"/>
    <w:rsid w:val="000F75F3"/>
    <w:rsid w:val="0010053C"/>
    <w:rsid w:val="001009AD"/>
    <w:rsid w:val="001014EA"/>
    <w:rsid w:val="00102066"/>
    <w:rsid w:val="001031DE"/>
    <w:rsid w:val="00103BBC"/>
    <w:rsid w:val="00103D2A"/>
    <w:rsid w:val="001043C4"/>
    <w:rsid w:val="00104A12"/>
    <w:rsid w:val="00105B86"/>
    <w:rsid w:val="00105D86"/>
    <w:rsid w:val="001068CE"/>
    <w:rsid w:val="00107018"/>
    <w:rsid w:val="0010742B"/>
    <w:rsid w:val="00107B0C"/>
    <w:rsid w:val="00107C99"/>
    <w:rsid w:val="001107DC"/>
    <w:rsid w:val="00110DCC"/>
    <w:rsid w:val="001121CD"/>
    <w:rsid w:val="001141E4"/>
    <w:rsid w:val="0011599D"/>
    <w:rsid w:val="00116AAB"/>
    <w:rsid w:val="0011717C"/>
    <w:rsid w:val="001171AC"/>
    <w:rsid w:val="0011759D"/>
    <w:rsid w:val="00117D04"/>
    <w:rsid w:val="001202D0"/>
    <w:rsid w:val="001208ED"/>
    <w:rsid w:val="00120D52"/>
    <w:rsid w:val="00121023"/>
    <w:rsid w:val="001211D9"/>
    <w:rsid w:val="0012175E"/>
    <w:rsid w:val="00121911"/>
    <w:rsid w:val="001228EB"/>
    <w:rsid w:val="00122CD3"/>
    <w:rsid w:val="00123144"/>
    <w:rsid w:val="00123F6F"/>
    <w:rsid w:val="00124BB7"/>
    <w:rsid w:val="001254BF"/>
    <w:rsid w:val="00126B36"/>
    <w:rsid w:val="00127141"/>
    <w:rsid w:val="00130458"/>
    <w:rsid w:val="00131E72"/>
    <w:rsid w:val="001324F2"/>
    <w:rsid w:val="00133B03"/>
    <w:rsid w:val="00133E23"/>
    <w:rsid w:val="00133E62"/>
    <w:rsid w:val="001341C4"/>
    <w:rsid w:val="001343EF"/>
    <w:rsid w:val="001344E8"/>
    <w:rsid w:val="001356C3"/>
    <w:rsid w:val="00135BCD"/>
    <w:rsid w:val="00135BE9"/>
    <w:rsid w:val="0013672E"/>
    <w:rsid w:val="00137A3F"/>
    <w:rsid w:val="00140E9F"/>
    <w:rsid w:val="001411FC"/>
    <w:rsid w:val="001415FA"/>
    <w:rsid w:val="00142ABB"/>
    <w:rsid w:val="00143662"/>
    <w:rsid w:val="00143F13"/>
    <w:rsid w:val="001477A6"/>
    <w:rsid w:val="00147BD1"/>
    <w:rsid w:val="0015064B"/>
    <w:rsid w:val="00150A7B"/>
    <w:rsid w:val="00150BDF"/>
    <w:rsid w:val="00152480"/>
    <w:rsid w:val="00152AFF"/>
    <w:rsid w:val="0015325A"/>
    <w:rsid w:val="00153600"/>
    <w:rsid w:val="00154FB1"/>
    <w:rsid w:val="001559D8"/>
    <w:rsid w:val="00155A33"/>
    <w:rsid w:val="001561A6"/>
    <w:rsid w:val="001563BE"/>
    <w:rsid w:val="0015650E"/>
    <w:rsid w:val="0015683C"/>
    <w:rsid w:val="001569BF"/>
    <w:rsid w:val="00156D2D"/>
    <w:rsid w:val="001572E9"/>
    <w:rsid w:val="00157FD5"/>
    <w:rsid w:val="0016030A"/>
    <w:rsid w:val="00160BC7"/>
    <w:rsid w:val="00161C38"/>
    <w:rsid w:val="001631F5"/>
    <w:rsid w:val="00163330"/>
    <w:rsid w:val="0016547B"/>
    <w:rsid w:val="00165A3F"/>
    <w:rsid w:val="00165B60"/>
    <w:rsid w:val="00165C91"/>
    <w:rsid w:val="00166965"/>
    <w:rsid w:val="0016716D"/>
    <w:rsid w:val="00167851"/>
    <w:rsid w:val="00167B0E"/>
    <w:rsid w:val="00167C24"/>
    <w:rsid w:val="00167E61"/>
    <w:rsid w:val="001714AC"/>
    <w:rsid w:val="001718F8"/>
    <w:rsid w:val="00171941"/>
    <w:rsid w:val="00171A67"/>
    <w:rsid w:val="00172771"/>
    <w:rsid w:val="00173C5D"/>
    <w:rsid w:val="00173E85"/>
    <w:rsid w:val="00173F2D"/>
    <w:rsid w:val="00174B52"/>
    <w:rsid w:val="00174F02"/>
    <w:rsid w:val="00174F8D"/>
    <w:rsid w:val="001757AF"/>
    <w:rsid w:val="00176518"/>
    <w:rsid w:val="001776F0"/>
    <w:rsid w:val="0017787D"/>
    <w:rsid w:val="001806A4"/>
    <w:rsid w:val="00181034"/>
    <w:rsid w:val="001820A0"/>
    <w:rsid w:val="00182423"/>
    <w:rsid w:val="00182864"/>
    <w:rsid w:val="00183444"/>
    <w:rsid w:val="0018357A"/>
    <w:rsid w:val="001838E6"/>
    <w:rsid w:val="00184461"/>
    <w:rsid w:val="00186070"/>
    <w:rsid w:val="001869CF"/>
    <w:rsid w:val="00187697"/>
    <w:rsid w:val="001877C8"/>
    <w:rsid w:val="00187D89"/>
    <w:rsid w:val="001901C7"/>
    <w:rsid w:val="00190948"/>
    <w:rsid w:val="00190B67"/>
    <w:rsid w:val="00190B86"/>
    <w:rsid w:val="001913E6"/>
    <w:rsid w:val="001919A8"/>
    <w:rsid w:val="001927E3"/>
    <w:rsid w:val="0019365C"/>
    <w:rsid w:val="00193A56"/>
    <w:rsid w:val="00193CC1"/>
    <w:rsid w:val="00194A42"/>
    <w:rsid w:val="0019508C"/>
    <w:rsid w:val="001954F6"/>
    <w:rsid w:val="00196224"/>
    <w:rsid w:val="0019660B"/>
    <w:rsid w:val="001A0CE0"/>
    <w:rsid w:val="001A2140"/>
    <w:rsid w:val="001A277B"/>
    <w:rsid w:val="001A2D53"/>
    <w:rsid w:val="001A431A"/>
    <w:rsid w:val="001A5211"/>
    <w:rsid w:val="001A65B2"/>
    <w:rsid w:val="001A7014"/>
    <w:rsid w:val="001A7C17"/>
    <w:rsid w:val="001B04D0"/>
    <w:rsid w:val="001B0D50"/>
    <w:rsid w:val="001B13B2"/>
    <w:rsid w:val="001B18B8"/>
    <w:rsid w:val="001B2073"/>
    <w:rsid w:val="001B21E6"/>
    <w:rsid w:val="001B2478"/>
    <w:rsid w:val="001B296A"/>
    <w:rsid w:val="001B2C08"/>
    <w:rsid w:val="001B3E6D"/>
    <w:rsid w:val="001B3EBD"/>
    <w:rsid w:val="001B431F"/>
    <w:rsid w:val="001B4545"/>
    <w:rsid w:val="001B45C2"/>
    <w:rsid w:val="001B4AC9"/>
    <w:rsid w:val="001B4D1B"/>
    <w:rsid w:val="001B5378"/>
    <w:rsid w:val="001B5977"/>
    <w:rsid w:val="001B61A1"/>
    <w:rsid w:val="001B61BB"/>
    <w:rsid w:val="001B6541"/>
    <w:rsid w:val="001B7361"/>
    <w:rsid w:val="001B78E0"/>
    <w:rsid w:val="001C0715"/>
    <w:rsid w:val="001C0C63"/>
    <w:rsid w:val="001C112A"/>
    <w:rsid w:val="001C14CC"/>
    <w:rsid w:val="001C2232"/>
    <w:rsid w:val="001C267C"/>
    <w:rsid w:val="001C2C59"/>
    <w:rsid w:val="001C67B4"/>
    <w:rsid w:val="001C6EF1"/>
    <w:rsid w:val="001D01AC"/>
    <w:rsid w:val="001D0888"/>
    <w:rsid w:val="001D1313"/>
    <w:rsid w:val="001D14B1"/>
    <w:rsid w:val="001D196E"/>
    <w:rsid w:val="001D19E6"/>
    <w:rsid w:val="001D2377"/>
    <w:rsid w:val="001D2BB6"/>
    <w:rsid w:val="001D4C24"/>
    <w:rsid w:val="001D530A"/>
    <w:rsid w:val="001D53A4"/>
    <w:rsid w:val="001D575D"/>
    <w:rsid w:val="001D6578"/>
    <w:rsid w:val="001D6763"/>
    <w:rsid w:val="001D6F53"/>
    <w:rsid w:val="001E0F10"/>
    <w:rsid w:val="001E0FCB"/>
    <w:rsid w:val="001E3E32"/>
    <w:rsid w:val="001E3F28"/>
    <w:rsid w:val="001E42CD"/>
    <w:rsid w:val="001E4609"/>
    <w:rsid w:val="001E50EC"/>
    <w:rsid w:val="001E5D15"/>
    <w:rsid w:val="001E73A0"/>
    <w:rsid w:val="001E78BD"/>
    <w:rsid w:val="001F121F"/>
    <w:rsid w:val="001F1B49"/>
    <w:rsid w:val="001F243A"/>
    <w:rsid w:val="001F2645"/>
    <w:rsid w:val="001F3BBE"/>
    <w:rsid w:val="001F4886"/>
    <w:rsid w:val="001F4E32"/>
    <w:rsid w:val="001F5387"/>
    <w:rsid w:val="00200AB6"/>
    <w:rsid w:val="00201142"/>
    <w:rsid w:val="00201AB1"/>
    <w:rsid w:val="00201E79"/>
    <w:rsid w:val="00201EF6"/>
    <w:rsid w:val="0020235D"/>
    <w:rsid w:val="00202511"/>
    <w:rsid w:val="00202FA4"/>
    <w:rsid w:val="002032CF"/>
    <w:rsid w:val="00203809"/>
    <w:rsid w:val="002048C5"/>
    <w:rsid w:val="0020545C"/>
    <w:rsid w:val="0020563C"/>
    <w:rsid w:val="00205999"/>
    <w:rsid w:val="0020610B"/>
    <w:rsid w:val="002064A3"/>
    <w:rsid w:val="00206E85"/>
    <w:rsid w:val="0020725A"/>
    <w:rsid w:val="00207FC2"/>
    <w:rsid w:val="00210A1A"/>
    <w:rsid w:val="00210A7A"/>
    <w:rsid w:val="00210F20"/>
    <w:rsid w:val="002128FC"/>
    <w:rsid w:val="0021381E"/>
    <w:rsid w:val="002141DE"/>
    <w:rsid w:val="00215846"/>
    <w:rsid w:val="0021745E"/>
    <w:rsid w:val="00217517"/>
    <w:rsid w:val="00217894"/>
    <w:rsid w:val="00217D34"/>
    <w:rsid w:val="00220295"/>
    <w:rsid w:val="002225F2"/>
    <w:rsid w:val="00222A8E"/>
    <w:rsid w:val="002236BC"/>
    <w:rsid w:val="002236E4"/>
    <w:rsid w:val="002241D1"/>
    <w:rsid w:val="00224561"/>
    <w:rsid w:val="002247E6"/>
    <w:rsid w:val="00225740"/>
    <w:rsid w:val="00226BF2"/>
    <w:rsid w:val="002272B1"/>
    <w:rsid w:val="0022755A"/>
    <w:rsid w:val="00227AEE"/>
    <w:rsid w:val="00227BD0"/>
    <w:rsid w:val="00227E42"/>
    <w:rsid w:val="00227FA2"/>
    <w:rsid w:val="00230204"/>
    <w:rsid w:val="00231123"/>
    <w:rsid w:val="002314F4"/>
    <w:rsid w:val="00231A4A"/>
    <w:rsid w:val="00231F7F"/>
    <w:rsid w:val="002332E4"/>
    <w:rsid w:val="002334E0"/>
    <w:rsid w:val="00233DA6"/>
    <w:rsid w:val="00236048"/>
    <w:rsid w:val="002361A2"/>
    <w:rsid w:val="00236471"/>
    <w:rsid w:val="00236D5A"/>
    <w:rsid w:val="00237541"/>
    <w:rsid w:val="00237A50"/>
    <w:rsid w:val="002414F5"/>
    <w:rsid w:val="00241B8E"/>
    <w:rsid w:val="0024389D"/>
    <w:rsid w:val="00243DF2"/>
    <w:rsid w:val="00244322"/>
    <w:rsid w:val="0024460B"/>
    <w:rsid w:val="0024526B"/>
    <w:rsid w:val="00246E86"/>
    <w:rsid w:val="002475CF"/>
    <w:rsid w:val="00247FF5"/>
    <w:rsid w:val="00251ECD"/>
    <w:rsid w:val="0025291B"/>
    <w:rsid w:val="00253362"/>
    <w:rsid w:val="00253ED7"/>
    <w:rsid w:val="00255483"/>
    <w:rsid w:val="00256467"/>
    <w:rsid w:val="00256708"/>
    <w:rsid w:val="00256D3C"/>
    <w:rsid w:val="00257103"/>
    <w:rsid w:val="00257C6A"/>
    <w:rsid w:val="00257E6A"/>
    <w:rsid w:val="0026121F"/>
    <w:rsid w:val="00261538"/>
    <w:rsid w:val="002616B6"/>
    <w:rsid w:val="00262A95"/>
    <w:rsid w:val="00263238"/>
    <w:rsid w:val="00263C5A"/>
    <w:rsid w:val="00263C8C"/>
    <w:rsid w:val="00264407"/>
    <w:rsid w:val="0026473A"/>
    <w:rsid w:val="00264F7C"/>
    <w:rsid w:val="00265FBD"/>
    <w:rsid w:val="002663CC"/>
    <w:rsid w:val="0026683F"/>
    <w:rsid w:val="002669DB"/>
    <w:rsid w:val="00267159"/>
    <w:rsid w:val="00267E7D"/>
    <w:rsid w:val="00270B52"/>
    <w:rsid w:val="002711FE"/>
    <w:rsid w:val="002714FE"/>
    <w:rsid w:val="00271E33"/>
    <w:rsid w:val="002724EB"/>
    <w:rsid w:val="002732BD"/>
    <w:rsid w:val="00273DD2"/>
    <w:rsid w:val="002740BA"/>
    <w:rsid w:val="00274B07"/>
    <w:rsid w:val="00275198"/>
    <w:rsid w:val="0027581C"/>
    <w:rsid w:val="0027742C"/>
    <w:rsid w:val="002801AD"/>
    <w:rsid w:val="002809D7"/>
    <w:rsid w:val="002816DA"/>
    <w:rsid w:val="00282944"/>
    <w:rsid w:val="00282D18"/>
    <w:rsid w:val="00283AF8"/>
    <w:rsid w:val="00283EF8"/>
    <w:rsid w:val="00285F1C"/>
    <w:rsid w:val="00286047"/>
    <w:rsid w:val="002874AD"/>
    <w:rsid w:val="00287612"/>
    <w:rsid w:val="002901EB"/>
    <w:rsid w:val="00290383"/>
    <w:rsid w:val="00291385"/>
    <w:rsid w:val="00292243"/>
    <w:rsid w:val="002926B3"/>
    <w:rsid w:val="00292F7B"/>
    <w:rsid w:val="0029342D"/>
    <w:rsid w:val="00294D0B"/>
    <w:rsid w:val="00295692"/>
    <w:rsid w:val="00295D08"/>
    <w:rsid w:val="002963CE"/>
    <w:rsid w:val="002967C2"/>
    <w:rsid w:val="0029684B"/>
    <w:rsid w:val="002968F8"/>
    <w:rsid w:val="002A0BDB"/>
    <w:rsid w:val="002A0D32"/>
    <w:rsid w:val="002A152B"/>
    <w:rsid w:val="002A1917"/>
    <w:rsid w:val="002A1C38"/>
    <w:rsid w:val="002A1D5E"/>
    <w:rsid w:val="002A2F35"/>
    <w:rsid w:val="002A4A1E"/>
    <w:rsid w:val="002A51C6"/>
    <w:rsid w:val="002A5EA9"/>
    <w:rsid w:val="002A68F5"/>
    <w:rsid w:val="002A7D56"/>
    <w:rsid w:val="002B0035"/>
    <w:rsid w:val="002B1AEE"/>
    <w:rsid w:val="002B217E"/>
    <w:rsid w:val="002B2E5C"/>
    <w:rsid w:val="002B3968"/>
    <w:rsid w:val="002B3D1E"/>
    <w:rsid w:val="002B3EAB"/>
    <w:rsid w:val="002B463C"/>
    <w:rsid w:val="002B4920"/>
    <w:rsid w:val="002B4CDB"/>
    <w:rsid w:val="002B60CB"/>
    <w:rsid w:val="002B6669"/>
    <w:rsid w:val="002B6E04"/>
    <w:rsid w:val="002B7FA6"/>
    <w:rsid w:val="002C0207"/>
    <w:rsid w:val="002C16BF"/>
    <w:rsid w:val="002C29B8"/>
    <w:rsid w:val="002C33F7"/>
    <w:rsid w:val="002C3C26"/>
    <w:rsid w:val="002C3CF1"/>
    <w:rsid w:val="002C45E8"/>
    <w:rsid w:val="002C5E37"/>
    <w:rsid w:val="002C6AD6"/>
    <w:rsid w:val="002D009A"/>
    <w:rsid w:val="002D19DD"/>
    <w:rsid w:val="002D1F62"/>
    <w:rsid w:val="002D2B36"/>
    <w:rsid w:val="002D3420"/>
    <w:rsid w:val="002D352D"/>
    <w:rsid w:val="002D3E8B"/>
    <w:rsid w:val="002D4139"/>
    <w:rsid w:val="002D593F"/>
    <w:rsid w:val="002D6206"/>
    <w:rsid w:val="002D7266"/>
    <w:rsid w:val="002D7F54"/>
    <w:rsid w:val="002E07F5"/>
    <w:rsid w:val="002E1AA9"/>
    <w:rsid w:val="002E24AE"/>
    <w:rsid w:val="002E24BC"/>
    <w:rsid w:val="002E2E29"/>
    <w:rsid w:val="002E350A"/>
    <w:rsid w:val="002E4962"/>
    <w:rsid w:val="002E4E05"/>
    <w:rsid w:val="002E5087"/>
    <w:rsid w:val="002E5917"/>
    <w:rsid w:val="002E65A3"/>
    <w:rsid w:val="002E682B"/>
    <w:rsid w:val="002E68B8"/>
    <w:rsid w:val="002E691F"/>
    <w:rsid w:val="002E6C6A"/>
    <w:rsid w:val="002E6C83"/>
    <w:rsid w:val="002E6F4A"/>
    <w:rsid w:val="002E7771"/>
    <w:rsid w:val="002F0367"/>
    <w:rsid w:val="002F058D"/>
    <w:rsid w:val="002F1958"/>
    <w:rsid w:val="002F1E05"/>
    <w:rsid w:val="002F1EAB"/>
    <w:rsid w:val="002F2151"/>
    <w:rsid w:val="002F22A7"/>
    <w:rsid w:val="002F332B"/>
    <w:rsid w:val="002F336E"/>
    <w:rsid w:val="002F53C0"/>
    <w:rsid w:val="002F5447"/>
    <w:rsid w:val="002F5EC7"/>
    <w:rsid w:val="002F6735"/>
    <w:rsid w:val="002F793A"/>
    <w:rsid w:val="0030036E"/>
    <w:rsid w:val="0030098A"/>
    <w:rsid w:val="00300A3C"/>
    <w:rsid w:val="00300EF0"/>
    <w:rsid w:val="003013BD"/>
    <w:rsid w:val="00302233"/>
    <w:rsid w:val="0030236F"/>
    <w:rsid w:val="00302433"/>
    <w:rsid w:val="00302CCF"/>
    <w:rsid w:val="00302F6B"/>
    <w:rsid w:val="00303C4D"/>
    <w:rsid w:val="00304589"/>
    <w:rsid w:val="00304AF8"/>
    <w:rsid w:val="00304D2B"/>
    <w:rsid w:val="00307383"/>
    <w:rsid w:val="003079D2"/>
    <w:rsid w:val="003108E9"/>
    <w:rsid w:val="00310B6A"/>
    <w:rsid w:val="00310BA0"/>
    <w:rsid w:val="00310EED"/>
    <w:rsid w:val="00311B19"/>
    <w:rsid w:val="00311B33"/>
    <w:rsid w:val="0031296C"/>
    <w:rsid w:val="0031325D"/>
    <w:rsid w:val="00314171"/>
    <w:rsid w:val="00314493"/>
    <w:rsid w:val="0031469C"/>
    <w:rsid w:val="00315CCB"/>
    <w:rsid w:val="00316374"/>
    <w:rsid w:val="00316A43"/>
    <w:rsid w:val="00316C4D"/>
    <w:rsid w:val="00316CC5"/>
    <w:rsid w:val="003171ED"/>
    <w:rsid w:val="003200F6"/>
    <w:rsid w:val="003202CE"/>
    <w:rsid w:val="00320555"/>
    <w:rsid w:val="00321044"/>
    <w:rsid w:val="003212FB"/>
    <w:rsid w:val="003221CD"/>
    <w:rsid w:val="00322A7E"/>
    <w:rsid w:val="00323D1C"/>
    <w:rsid w:val="00323D45"/>
    <w:rsid w:val="003242A7"/>
    <w:rsid w:val="00324720"/>
    <w:rsid w:val="00324E16"/>
    <w:rsid w:val="003252B9"/>
    <w:rsid w:val="003257A4"/>
    <w:rsid w:val="003258E1"/>
    <w:rsid w:val="0032594B"/>
    <w:rsid w:val="00326271"/>
    <w:rsid w:val="003273A7"/>
    <w:rsid w:val="003279AC"/>
    <w:rsid w:val="0033036E"/>
    <w:rsid w:val="003304B0"/>
    <w:rsid w:val="0033106E"/>
    <w:rsid w:val="00331B71"/>
    <w:rsid w:val="00331C16"/>
    <w:rsid w:val="00332AF4"/>
    <w:rsid w:val="003340F5"/>
    <w:rsid w:val="003350EA"/>
    <w:rsid w:val="00335425"/>
    <w:rsid w:val="00335775"/>
    <w:rsid w:val="00335E8B"/>
    <w:rsid w:val="00335F79"/>
    <w:rsid w:val="00337197"/>
    <w:rsid w:val="00337737"/>
    <w:rsid w:val="00337A26"/>
    <w:rsid w:val="00337C55"/>
    <w:rsid w:val="003405E2"/>
    <w:rsid w:val="00341460"/>
    <w:rsid w:val="00342996"/>
    <w:rsid w:val="00342F4B"/>
    <w:rsid w:val="00343BF8"/>
    <w:rsid w:val="00343C10"/>
    <w:rsid w:val="003456E4"/>
    <w:rsid w:val="00345913"/>
    <w:rsid w:val="00345C80"/>
    <w:rsid w:val="00345D67"/>
    <w:rsid w:val="00345E9D"/>
    <w:rsid w:val="0034620C"/>
    <w:rsid w:val="00346594"/>
    <w:rsid w:val="0034680D"/>
    <w:rsid w:val="00346BAD"/>
    <w:rsid w:val="0034722E"/>
    <w:rsid w:val="00347B26"/>
    <w:rsid w:val="00347DE6"/>
    <w:rsid w:val="003501C8"/>
    <w:rsid w:val="00351005"/>
    <w:rsid w:val="00351D50"/>
    <w:rsid w:val="003522CC"/>
    <w:rsid w:val="003533DA"/>
    <w:rsid w:val="00353B11"/>
    <w:rsid w:val="00354983"/>
    <w:rsid w:val="003552A7"/>
    <w:rsid w:val="003556C0"/>
    <w:rsid w:val="003559A6"/>
    <w:rsid w:val="00355C88"/>
    <w:rsid w:val="00356CE3"/>
    <w:rsid w:val="003572F3"/>
    <w:rsid w:val="003576A5"/>
    <w:rsid w:val="00357AC1"/>
    <w:rsid w:val="0036049B"/>
    <w:rsid w:val="003607B3"/>
    <w:rsid w:val="00360F67"/>
    <w:rsid w:val="0036126D"/>
    <w:rsid w:val="00361B83"/>
    <w:rsid w:val="003622EF"/>
    <w:rsid w:val="003626DD"/>
    <w:rsid w:val="003629F8"/>
    <w:rsid w:val="00363E5D"/>
    <w:rsid w:val="00364EBA"/>
    <w:rsid w:val="0036535C"/>
    <w:rsid w:val="003659D0"/>
    <w:rsid w:val="0036613E"/>
    <w:rsid w:val="0036652C"/>
    <w:rsid w:val="0037037A"/>
    <w:rsid w:val="00370700"/>
    <w:rsid w:val="00371553"/>
    <w:rsid w:val="00371B74"/>
    <w:rsid w:val="00372F8D"/>
    <w:rsid w:val="00373D4C"/>
    <w:rsid w:val="00374590"/>
    <w:rsid w:val="00376345"/>
    <w:rsid w:val="00377256"/>
    <w:rsid w:val="0037762C"/>
    <w:rsid w:val="0038060E"/>
    <w:rsid w:val="00380930"/>
    <w:rsid w:val="00381021"/>
    <w:rsid w:val="003816BF"/>
    <w:rsid w:val="0038177E"/>
    <w:rsid w:val="00382F3C"/>
    <w:rsid w:val="00384616"/>
    <w:rsid w:val="00386940"/>
    <w:rsid w:val="003869AE"/>
    <w:rsid w:val="003907BD"/>
    <w:rsid w:val="0039084C"/>
    <w:rsid w:val="00390AF3"/>
    <w:rsid w:val="00391FE6"/>
    <w:rsid w:val="00392B41"/>
    <w:rsid w:val="00393E9E"/>
    <w:rsid w:val="00393F2D"/>
    <w:rsid w:val="003945DC"/>
    <w:rsid w:val="0039465E"/>
    <w:rsid w:val="00394897"/>
    <w:rsid w:val="0039538B"/>
    <w:rsid w:val="00395663"/>
    <w:rsid w:val="00395AF2"/>
    <w:rsid w:val="00397AEA"/>
    <w:rsid w:val="00397BB1"/>
    <w:rsid w:val="00397BD7"/>
    <w:rsid w:val="003A08C5"/>
    <w:rsid w:val="003A142E"/>
    <w:rsid w:val="003A14FC"/>
    <w:rsid w:val="003A2DED"/>
    <w:rsid w:val="003A2F6C"/>
    <w:rsid w:val="003A35BF"/>
    <w:rsid w:val="003A37F4"/>
    <w:rsid w:val="003A3A7B"/>
    <w:rsid w:val="003A3B48"/>
    <w:rsid w:val="003A4EC1"/>
    <w:rsid w:val="003A52C1"/>
    <w:rsid w:val="003A55E3"/>
    <w:rsid w:val="003A710D"/>
    <w:rsid w:val="003A7300"/>
    <w:rsid w:val="003A75BC"/>
    <w:rsid w:val="003A77BC"/>
    <w:rsid w:val="003B032D"/>
    <w:rsid w:val="003B148E"/>
    <w:rsid w:val="003B2FAB"/>
    <w:rsid w:val="003B325C"/>
    <w:rsid w:val="003B3B2A"/>
    <w:rsid w:val="003B43E4"/>
    <w:rsid w:val="003B4835"/>
    <w:rsid w:val="003B5243"/>
    <w:rsid w:val="003B553A"/>
    <w:rsid w:val="003B68D1"/>
    <w:rsid w:val="003B6D38"/>
    <w:rsid w:val="003B73C3"/>
    <w:rsid w:val="003B7653"/>
    <w:rsid w:val="003B7C99"/>
    <w:rsid w:val="003B7D5D"/>
    <w:rsid w:val="003C01B1"/>
    <w:rsid w:val="003C02E2"/>
    <w:rsid w:val="003C0E11"/>
    <w:rsid w:val="003C147F"/>
    <w:rsid w:val="003C16BD"/>
    <w:rsid w:val="003C23B0"/>
    <w:rsid w:val="003C2597"/>
    <w:rsid w:val="003C2690"/>
    <w:rsid w:val="003C33C7"/>
    <w:rsid w:val="003C3D15"/>
    <w:rsid w:val="003C44C8"/>
    <w:rsid w:val="003C467C"/>
    <w:rsid w:val="003C4B3A"/>
    <w:rsid w:val="003C50B7"/>
    <w:rsid w:val="003C5C23"/>
    <w:rsid w:val="003C5ECD"/>
    <w:rsid w:val="003C6AB2"/>
    <w:rsid w:val="003C772A"/>
    <w:rsid w:val="003C7E70"/>
    <w:rsid w:val="003D0815"/>
    <w:rsid w:val="003D14F4"/>
    <w:rsid w:val="003D1DFB"/>
    <w:rsid w:val="003D1E26"/>
    <w:rsid w:val="003D30B2"/>
    <w:rsid w:val="003D345D"/>
    <w:rsid w:val="003D354C"/>
    <w:rsid w:val="003D3B5E"/>
    <w:rsid w:val="003D45A1"/>
    <w:rsid w:val="003D4B3E"/>
    <w:rsid w:val="003D5CA5"/>
    <w:rsid w:val="003D64EF"/>
    <w:rsid w:val="003D6D4C"/>
    <w:rsid w:val="003D7119"/>
    <w:rsid w:val="003D76B9"/>
    <w:rsid w:val="003D7A9F"/>
    <w:rsid w:val="003D7ADB"/>
    <w:rsid w:val="003E0154"/>
    <w:rsid w:val="003E0713"/>
    <w:rsid w:val="003E0BA8"/>
    <w:rsid w:val="003E11F0"/>
    <w:rsid w:val="003E14D5"/>
    <w:rsid w:val="003E170E"/>
    <w:rsid w:val="003E2038"/>
    <w:rsid w:val="003E204D"/>
    <w:rsid w:val="003E2448"/>
    <w:rsid w:val="003E29C1"/>
    <w:rsid w:val="003E2A10"/>
    <w:rsid w:val="003E2C09"/>
    <w:rsid w:val="003E2E65"/>
    <w:rsid w:val="003E32B8"/>
    <w:rsid w:val="003E3397"/>
    <w:rsid w:val="003E448F"/>
    <w:rsid w:val="003E533A"/>
    <w:rsid w:val="003E566B"/>
    <w:rsid w:val="003E7522"/>
    <w:rsid w:val="003F017C"/>
    <w:rsid w:val="003F02CD"/>
    <w:rsid w:val="003F06E5"/>
    <w:rsid w:val="003F13CC"/>
    <w:rsid w:val="003F188E"/>
    <w:rsid w:val="003F21E6"/>
    <w:rsid w:val="003F2C0E"/>
    <w:rsid w:val="003F31C8"/>
    <w:rsid w:val="003F54EF"/>
    <w:rsid w:val="003F6C41"/>
    <w:rsid w:val="003F7713"/>
    <w:rsid w:val="003F7D65"/>
    <w:rsid w:val="004006A4"/>
    <w:rsid w:val="00400A3D"/>
    <w:rsid w:val="00402B35"/>
    <w:rsid w:val="00403289"/>
    <w:rsid w:val="00404284"/>
    <w:rsid w:val="00406A92"/>
    <w:rsid w:val="00410092"/>
    <w:rsid w:val="004106D9"/>
    <w:rsid w:val="00410828"/>
    <w:rsid w:val="00411135"/>
    <w:rsid w:val="0041139D"/>
    <w:rsid w:val="004119BE"/>
    <w:rsid w:val="00413AEB"/>
    <w:rsid w:val="0041410E"/>
    <w:rsid w:val="00415B05"/>
    <w:rsid w:val="00416208"/>
    <w:rsid w:val="00417B01"/>
    <w:rsid w:val="004202B9"/>
    <w:rsid w:val="00420F58"/>
    <w:rsid w:val="00420FA2"/>
    <w:rsid w:val="004218AC"/>
    <w:rsid w:val="00422E78"/>
    <w:rsid w:val="00423CF5"/>
    <w:rsid w:val="00423FF3"/>
    <w:rsid w:val="00425322"/>
    <w:rsid w:val="004257E8"/>
    <w:rsid w:val="004269E3"/>
    <w:rsid w:val="00427E9E"/>
    <w:rsid w:val="0043070F"/>
    <w:rsid w:val="00430BE4"/>
    <w:rsid w:val="004314EA"/>
    <w:rsid w:val="004324C4"/>
    <w:rsid w:val="00433782"/>
    <w:rsid w:val="004354BC"/>
    <w:rsid w:val="0044014D"/>
    <w:rsid w:val="00440296"/>
    <w:rsid w:val="00440475"/>
    <w:rsid w:val="00441141"/>
    <w:rsid w:val="004418EC"/>
    <w:rsid w:val="00441CCA"/>
    <w:rsid w:val="004423B5"/>
    <w:rsid w:val="0044298B"/>
    <w:rsid w:val="00442FE7"/>
    <w:rsid w:val="00444F92"/>
    <w:rsid w:val="0044598E"/>
    <w:rsid w:val="004459A8"/>
    <w:rsid w:val="00445C93"/>
    <w:rsid w:val="00445FD4"/>
    <w:rsid w:val="004460EF"/>
    <w:rsid w:val="00446726"/>
    <w:rsid w:val="0044685F"/>
    <w:rsid w:val="004469C4"/>
    <w:rsid w:val="00446BF2"/>
    <w:rsid w:val="00447E06"/>
    <w:rsid w:val="00447FB3"/>
    <w:rsid w:val="004503A2"/>
    <w:rsid w:val="00450A56"/>
    <w:rsid w:val="0045101D"/>
    <w:rsid w:val="00451093"/>
    <w:rsid w:val="004516C4"/>
    <w:rsid w:val="00451C06"/>
    <w:rsid w:val="00452CDC"/>
    <w:rsid w:val="004536D6"/>
    <w:rsid w:val="00453ED8"/>
    <w:rsid w:val="004543A2"/>
    <w:rsid w:val="004557FD"/>
    <w:rsid w:val="00455995"/>
    <w:rsid w:val="0045686B"/>
    <w:rsid w:val="00456C29"/>
    <w:rsid w:val="004573C3"/>
    <w:rsid w:val="00457909"/>
    <w:rsid w:val="00457C77"/>
    <w:rsid w:val="004602F6"/>
    <w:rsid w:val="00460A66"/>
    <w:rsid w:val="004620DD"/>
    <w:rsid w:val="00462E64"/>
    <w:rsid w:val="00465B79"/>
    <w:rsid w:val="00465C29"/>
    <w:rsid w:val="00466299"/>
    <w:rsid w:val="004667B8"/>
    <w:rsid w:val="004675E6"/>
    <w:rsid w:val="00467F29"/>
    <w:rsid w:val="00470064"/>
    <w:rsid w:val="0047009F"/>
    <w:rsid w:val="00470AE7"/>
    <w:rsid w:val="004712A7"/>
    <w:rsid w:val="004714D9"/>
    <w:rsid w:val="00471564"/>
    <w:rsid w:val="00471586"/>
    <w:rsid w:val="0047183D"/>
    <w:rsid w:val="00471B15"/>
    <w:rsid w:val="00471C25"/>
    <w:rsid w:val="00472976"/>
    <w:rsid w:val="004749EB"/>
    <w:rsid w:val="00475197"/>
    <w:rsid w:val="0047524F"/>
    <w:rsid w:val="00475AD2"/>
    <w:rsid w:val="00475CA8"/>
    <w:rsid w:val="00476BC4"/>
    <w:rsid w:val="00477183"/>
    <w:rsid w:val="00480050"/>
    <w:rsid w:val="00480FB1"/>
    <w:rsid w:val="00481551"/>
    <w:rsid w:val="00481879"/>
    <w:rsid w:val="00481A7C"/>
    <w:rsid w:val="004822F5"/>
    <w:rsid w:val="004823EB"/>
    <w:rsid w:val="00482659"/>
    <w:rsid w:val="0048295A"/>
    <w:rsid w:val="004839DD"/>
    <w:rsid w:val="00483FC6"/>
    <w:rsid w:val="00485230"/>
    <w:rsid w:val="004855CF"/>
    <w:rsid w:val="0048575D"/>
    <w:rsid w:val="00485C51"/>
    <w:rsid w:val="0048614D"/>
    <w:rsid w:val="00487943"/>
    <w:rsid w:val="00487959"/>
    <w:rsid w:val="00487B4E"/>
    <w:rsid w:val="00487D9A"/>
    <w:rsid w:val="00490193"/>
    <w:rsid w:val="0049072E"/>
    <w:rsid w:val="00490E05"/>
    <w:rsid w:val="00491122"/>
    <w:rsid w:val="00491180"/>
    <w:rsid w:val="0049275D"/>
    <w:rsid w:val="0049350A"/>
    <w:rsid w:val="004936BD"/>
    <w:rsid w:val="004939E8"/>
    <w:rsid w:val="00493EEA"/>
    <w:rsid w:val="00494CB1"/>
    <w:rsid w:val="00494DE1"/>
    <w:rsid w:val="00494FAB"/>
    <w:rsid w:val="00495001"/>
    <w:rsid w:val="0049551D"/>
    <w:rsid w:val="0049583A"/>
    <w:rsid w:val="0049623D"/>
    <w:rsid w:val="0049638B"/>
    <w:rsid w:val="00496ABF"/>
    <w:rsid w:val="004A0AFF"/>
    <w:rsid w:val="004A21A0"/>
    <w:rsid w:val="004A238F"/>
    <w:rsid w:val="004A2439"/>
    <w:rsid w:val="004A26A5"/>
    <w:rsid w:val="004A2D37"/>
    <w:rsid w:val="004A3AF7"/>
    <w:rsid w:val="004A570B"/>
    <w:rsid w:val="004A5FFF"/>
    <w:rsid w:val="004A7EB8"/>
    <w:rsid w:val="004B05FE"/>
    <w:rsid w:val="004B07E5"/>
    <w:rsid w:val="004B1939"/>
    <w:rsid w:val="004B227C"/>
    <w:rsid w:val="004B3DA8"/>
    <w:rsid w:val="004B4DD6"/>
    <w:rsid w:val="004B4F7D"/>
    <w:rsid w:val="004B5414"/>
    <w:rsid w:val="004B5890"/>
    <w:rsid w:val="004B6B2F"/>
    <w:rsid w:val="004B6D10"/>
    <w:rsid w:val="004B6EBD"/>
    <w:rsid w:val="004B6F9B"/>
    <w:rsid w:val="004B7427"/>
    <w:rsid w:val="004B7CF2"/>
    <w:rsid w:val="004C04D1"/>
    <w:rsid w:val="004C0629"/>
    <w:rsid w:val="004C163F"/>
    <w:rsid w:val="004C16F9"/>
    <w:rsid w:val="004C1979"/>
    <w:rsid w:val="004C1D4F"/>
    <w:rsid w:val="004C1EBC"/>
    <w:rsid w:val="004C2F88"/>
    <w:rsid w:val="004C3F74"/>
    <w:rsid w:val="004C4245"/>
    <w:rsid w:val="004C5620"/>
    <w:rsid w:val="004C6B85"/>
    <w:rsid w:val="004C7ADE"/>
    <w:rsid w:val="004C7F2F"/>
    <w:rsid w:val="004C7F7D"/>
    <w:rsid w:val="004D04BE"/>
    <w:rsid w:val="004D0752"/>
    <w:rsid w:val="004D126A"/>
    <w:rsid w:val="004D17E4"/>
    <w:rsid w:val="004D24EE"/>
    <w:rsid w:val="004D4064"/>
    <w:rsid w:val="004D4084"/>
    <w:rsid w:val="004D41BB"/>
    <w:rsid w:val="004D4408"/>
    <w:rsid w:val="004D5745"/>
    <w:rsid w:val="004D642C"/>
    <w:rsid w:val="004D648A"/>
    <w:rsid w:val="004D682D"/>
    <w:rsid w:val="004D693F"/>
    <w:rsid w:val="004E0856"/>
    <w:rsid w:val="004E1205"/>
    <w:rsid w:val="004E1C10"/>
    <w:rsid w:val="004E292A"/>
    <w:rsid w:val="004E3C46"/>
    <w:rsid w:val="004E4029"/>
    <w:rsid w:val="004E46FF"/>
    <w:rsid w:val="004E4B61"/>
    <w:rsid w:val="004E4CAF"/>
    <w:rsid w:val="004E5493"/>
    <w:rsid w:val="004E65FA"/>
    <w:rsid w:val="004E7538"/>
    <w:rsid w:val="004E7B77"/>
    <w:rsid w:val="004F0190"/>
    <w:rsid w:val="004F04AD"/>
    <w:rsid w:val="004F0CA1"/>
    <w:rsid w:val="004F1564"/>
    <w:rsid w:val="004F1B4C"/>
    <w:rsid w:val="004F1DAB"/>
    <w:rsid w:val="004F22EB"/>
    <w:rsid w:val="004F24EF"/>
    <w:rsid w:val="004F26F3"/>
    <w:rsid w:val="004F2BB2"/>
    <w:rsid w:val="004F3009"/>
    <w:rsid w:val="004F3073"/>
    <w:rsid w:val="004F3776"/>
    <w:rsid w:val="004F4923"/>
    <w:rsid w:val="004F541E"/>
    <w:rsid w:val="004F5F7C"/>
    <w:rsid w:val="004F6E11"/>
    <w:rsid w:val="004F7216"/>
    <w:rsid w:val="004F7D09"/>
    <w:rsid w:val="004F7F18"/>
    <w:rsid w:val="005002DB"/>
    <w:rsid w:val="00500911"/>
    <w:rsid w:val="00500953"/>
    <w:rsid w:val="00500FF9"/>
    <w:rsid w:val="0050289C"/>
    <w:rsid w:val="00502FD9"/>
    <w:rsid w:val="005038B0"/>
    <w:rsid w:val="00504420"/>
    <w:rsid w:val="0050458D"/>
    <w:rsid w:val="0050478B"/>
    <w:rsid w:val="00504B9C"/>
    <w:rsid w:val="00504E7A"/>
    <w:rsid w:val="00505272"/>
    <w:rsid w:val="005058EA"/>
    <w:rsid w:val="005058F7"/>
    <w:rsid w:val="005059DA"/>
    <w:rsid w:val="00505AA7"/>
    <w:rsid w:val="00506A0D"/>
    <w:rsid w:val="0050759C"/>
    <w:rsid w:val="00510509"/>
    <w:rsid w:val="00510977"/>
    <w:rsid w:val="00511204"/>
    <w:rsid w:val="00511617"/>
    <w:rsid w:val="005119E0"/>
    <w:rsid w:val="00512159"/>
    <w:rsid w:val="005124A5"/>
    <w:rsid w:val="00512A61"/>
    <w:rsid w:val="00512F0E"/>
    <w:rsid w:val="00513266"/>
    <w:rsid w:val="00513644"/>
    <w:rsid w:val="00513943"/>
    <w:rsid w:val="005140F6"/>
    <w:rsid w:val="0051426A"/>
    <w:rsid w:val="0051445A"/>
    <w:rsid w:val="00514565"/>
    <w:rsid w:val="00515999"/>
    <w:rsid w:val="00515B09"/>
    <w:rsid w:val="005162D5"/>
    <w:rsid w:val="0051639F"/>
    <w:rsid w:val="00516AC5"/>
    <w:rsid w:val="00516DCF"/>
    <w:rsid w:val="005173B0"/>
    <w:rsid w:val="005174E0"/>
    <w:rsid w:val="00520028"/>
    <w:rsid w:val="0052257E"/>
    <w:rsid w:val="00522837"/>
    <w:rsid w:val="00523485"/>
    <w:rsid w:val="00524B90"/>
    <w:rsid w:val="005250BE"/>
    <w:rsid w:val="00525868"/>
    <w:rsid w:val="005260D3"/>
    <w:rsid w:val="005262B9"/>
    <w:rsid w:val="005300CF"/>
    <w:rsid w:val="00530893"/>
    <w:rsid w:val="00531DAB"/>
    <w:rsid w:val="00531E2C"/>
    <w:rsid w:val="00532565"/>
    <w:rsid w:val="00532A1F"/>
    <w:rsid w:val="0053375B"/>
    <w:rsid w:val="00533E6E"/>
    <w:rsid w:val="005347EF"/>
    <w:rsid w:val="005349C5"/>
    <w:rsid w:val="005352EA"/>
    <w:rsid w:val="00535438"/>
    <w:rsid w:val="00536F52"/>
    <w:rsid w:val="0053725C"/>
    <w:rsid w:val="0053740D"/>
    <w:rsid w:val="005375E7"/>
    <w:rsid w:val="00541A48"/>
    <w:rsid w:val="00541D22"/>
    <w:rsid w:val="005423A0"/>
    <w:rsid w:val="00542CF5"/>
    <w:rsid w:val="005436B0"/>
    <w:rsid w:val="00543F8D"/>
    <w:rsid w:val="005442AF"/>
    <w:rsid w:val="00544D10"/>
    <w:rsid w:val="00545EA2"/>
    <w:rsid w:val="00546693"/>
    <w:rsid w:val="00547180"/>
    <w:rsid w:val="005501C0"/>
    <w:rsid w:val="00550830"/>
    <w:rsid w:val="00550AFA"/>
    <w:rsid w:val="0055154B"/>
    <w:rsid w:val="00552D1F"/>
    <w:rsid w:val="00553C87"/>
    <w:rsid w:val="0055430D"/>
    <w:rsid w:val="00554ADB"/>
    <w:rsid w:val="00554B1A"/>
    <w:rsid w:val="00555055"/>
    <w:rsid w:val="00555920"/>
    <w:rsid w:val="00555EEE"/>
    <w:rsid w:val="0055635D"/>
    <w:rsid w:val="00556DC3"/>
    <w:rsid w:val="00557354"/>
    <w:rsid w:val="00557485"/>
    <w:rsid w:val="005579ED"/>
    <w:rsid w:val="00557CFA"/>
    <w:rsid w:val="00560431"/>
    <w:rsid w:val="00560A2A"/>
    <w:rsid w:val="00561B0E"/>
    <w:rsid w:val="00561DA9"/>
    <w:rsid w:val="005625C8"/>
    <w:rsid w:val="005629D7"/>
    <w:rsid w:val="00563568"/>
    <w:rsid w:val="005641D5"/>
    <w:rsid w:val="005646F3"/>
    <w:rsid w:val="00564F08"/>
    <w:rsid w:val="00565265"/>
    <w:rsid w:val="005653EE"/>
    <w:rsid w:val="00565405"/>
    <w:rsid w:val="00565642"/>
    <w:rsid w:val="00565BC8"/>
    <w:rsid w:val="005660CA"/>
    <w:rsid w:val="00566281"/>
    <w:rsid w:val="00567080"/>
    <w:rsid w:val="0056751A"/>
    <w:rsid w:val="00567740"/>
    <w:rsid w:val="0056788F"/>
    <w:rsid w:val="00567F79"/>
    <w:rsid w:val="005702C1"/>
    <w:rsid w:val="00570A6B"/>
    <w:rsid w:val="00570CDD"/>
    <w:rsid w:val="00572923"/>
    <w:rsid w:val="00573ACE"/>
    <w:rsid w:val="0057403A"/>
    <w:rsid w:val="005745A6"/>
    <w:rsid w:val="00575118"/>
    <w:rsid w:val="005752B9"/>
    <w:rsid w:val="00575C31"/>
    <w:rsid w:val="005760E7"/>
    <w:rsid w:val="005767DA"/>
    <w:rsid w:val="0057717B"/>
    <w:rsid w:val="0058003F"/>
    <w:rsid w:val="005804A4"/>
    <w:rsid w:val="00580852"/>
    <w:rsid w:val="00580B81"/>
    <w:rsid w:val="00581D4F"/>
    <w:rsid w:val="005827B5"/>
    <w:rsid w:val="005829ED"/>
    <w:rsid w:val="005831C6"/>
    <w:rsid w:val="00583AFC"/>
    <w:rsid w:val="005877D9"/>
    <w:rsid w:val="00587DFD"/>
    <w:rsid w:val="0059010B"/>
    <w:rsid w:val="005907D8"/>
    <w:rsid w:val="005909B1"/>
    <w:rsid w:val="005912AC"/>
    <w:rsid w:val="00592E94"/>
    <w:rsid w:val="005947AA"/>
    <w:rsid w:val="00594D94"/>
    <w:rsid w:val="00594EAB"/>
    <w:rsid w:val="00595856"/>
    <w:rsid w:val="00595ADC"/>
    <w:rsid w:val="00597185"/>
    <w:rsid w:val="005A0688"/>
    <w:rsid w:val="005A06A6"/>
    <w:rsid w:val="005A116C"/>
    <w:rsid w:val="005A1288"/>
    <w:rsid w:val="005A3A44"/>
    <w:rsid w:val="005A442F"/>
    <w:rsid w:val="005A508A"/>
    <w:rsid w:val="005A548D"/>
    <w:rsid w:val="005A5878"/>
    <w:rsid w:val="005A6667"/>
    <w:rsid w:val="005A6C8D"/>
    <w:rsid w:val="005A7AD3"/>
    <w:rsid w:val="005B01AF"/>
    <w:rsid w:val="005B0918"/>
    <w:rsid w:val="005B1F20"/>
    <w:rsid w:val="005B23C3"/>
    <w:rsid w:val="005B2817"/>
    <w:rsid w:val="005B2955"/>
    <w:rsid w:val="005B304B"/>
    <w:rsid w:val="005B3568"/>
    <w:rsid w:val="005B40A8"/>
    <w:rsid w:val="005B43B9"/>
    <w:rsid w:val="005B44E3"/>
    <w:rsid w:val="005B450E"/>
    <w:rsid w:val="005B515B"/>
    <w:rsid w:val="005B53F2"/>
    <w:rsid w:val="005B640D"/>
    <w:rsid w:val="005B6500"/>
    <w:rsid w:val="005B665F"/>
    <w:rsid w:val="005B6D27"/>
    <w:rsid w:val="005B7601"/>
    <w:rsid w:val="005B7F9A"/>
    <w:rsid w:val="005C0695"/>
    <w:rsid w:val="005C16AD"/>
    <w:rsid w:val="005C1AA4"/>
    <w:rsid w:val="005C1D03"/>
    <w:rsid w:val="005C3117"/>
    <w:rsid w:val="005C389C"/>
    <w:rsid w:val="005C3C56"/>
    <w:rsid w:val="005C3DE3"/>
    <w:rsid w:val="005C3E9B"/>
    <w:rsid w:val="005C3F29"/>
    <w:rsid w:val="005C40D6"/>
    <w:rsid w:val="005C415E"/>
    <w:rsid w:val="005C4462"/>
    <w:rsid w:val="005C5611"/>
    <w:rsid w:val="005C7012"/>
    <w:rsid w:val="005C72AC"/>
    <w:rsid w:val="005C7355"/>
    <w:rsid w:val="005C774F"/>
    <w:rsid w:val="005C7B95"/>
    <w:rsid w:val="005C7E3E"/>
    <w:rsid w:val="005D007D"/>
    <w:rsid w:val="005D2620"/>
    <w:rsid w:val="005D2649"/>
    <w:rsid w:val="005D2696"/>
    <w:rsid w:val="005D4022"/>
    <w:rsid w:val="005D41F6"/>
    <w:rsid w:val="005D66C8"/>
    <w:rsid w:val="005D66FC"/>
    <w:rsid w:val="005D7049"/>
    <w:rsid w:val="005D7573"/>
    <w:rsid w:val="005D7D66"/>
    <w:rsid w:val="005E0106"/>
    <w:rsid w:val="005E03E0"/>
    <w:rsid w:val="005E0F78"/>
    <w:rsid w:val="005E1005"/>
    <w:rsid w:val="005E1174"/>
    <w:rsid w:val="005E15D3"/>
    <w:rsid w:val="005E1A1E"/>
    <w:rsid w:val="005E2C83"/>
    <w:rsid w:val="005E3497"/>
    <w:rsid w:val="005E34A4"/>
    <w:rsid w:val="005E35BE"/>
    <w:rsid w:val="005E3904"/>
    <w:rsid w:val="005E3E38"/>
    <w:rsid w:val="005E5856"/>
    <w:rsid w:val="005E664A"/>
    <w:rsid w:val="005E67E9"/>
    <w:rsid w:val="005E6EAC"/>
    <w:rsid w:val="005E757E"/>
    <w:rsid w:val="005F1689"/>
    <w:rsid w:val="005F25AD"/>
    <w:rsid w:val="005F298F"/>
    <w:rsid w:val="005F2DC5"/>
    <w:rsid w:val="005F3785"/>
    <w:rsid w:val="005F3939"/>
    <w:rsid w:val="005F3AF4"/>
    <w:rsid w:val="005F40FE"/>
    <w:rsid w:val="005F427D"/>
    <w:rsid w:val="005F4625"/>
    <w:rsid w:val="005F4ED4"/>
    <w:rsid w:val="005F518D"/>
    <w:rsid w:val="005F6504"/>
    <w:rsid w:val="005F6549"/>
    <w:rsid w:val="005F6BD4"/>
    <w:rsid w:val="005F7130"/>
    <w:rsid w:val="005F7707"/>
    <w:rsid w:val="005F78F4"/>
    <w:rsid w:val="006008F7"/>
    <w:rsid w:val="00601541"/>
    <w:rsid w:val="00601584"/>
    <w:rsid w:val="00602A2D"/>
    <w:rsid w:val="00602F08"/>
    <w:rsid w:val="0060321D"/>
    <w:rsid w:val="00605FAD"/>
    <w:rsid w:val="00606441"/>
    <w:rsid w:val="006069C5"/>
    <w:rsid w:val="0060792C"/>
    <w:rsid w:val="00607AF5"/>
    <w:rsid w:val="00607E7B"/>
    <w:rsid w:val="00610038"/>
    <w:rsid w:val="00611F4C"/>
    <w:rsid w:val="00612219"/>
    <w:rsid w:val="0061348B"/>
    <w:rsid w:val="0061368E"/>
    <w:rsid w:val="00614618"/>
    <w:rsid w:val="00615FC6"/>
    <w:rsid w:val="00616A8C"/>
    <w:rsid w:val="00616AD6"/>
    <w:rsid w:val="00616CD0"/>
    <w:rsid w:val="00617235"/>
    <w:rsid w:val="00617C1C"/>
    <w:rsid w:val="0062083D"/>
    <w:rsid w:val="00620AE6"/>
    <w:rsid w:val="00620EAE"/>
    <w:rsid w:val="00620F2E"/>
    <w:rsid w:val="00621321"/>
    <w:rsid w:val="00621F2C"/>
    <w:rsid w:val="0062271B"/>
    <w:rsid w:val="0062289C"/>
    <w:rsid w:val="00622B6B"/>
    <w:rsid w:val="00622E6E"/>
    <w:rsid w:val="006239FC"/>
    <w:rsid w:val="00623E01"/>
    <w:rsid w:val="006249B5"/>
    <w:rsid w:val="00625429"/>
    <w:rsid w:val="006255FC"/>
    <w:rsid w:val="0062658A"/>
    <w:rsid w:val="00626C9E"/>
    <w:rsid w:val="00627566"/>
    <w:rsid w:val="00627F85"/>
    <w:rsid w:val="00630CEF"/>
    <w:rsid w:val="00631D3F"/>
    <w:rsid w:val="0063278F"/>
    <w:rsid w:val="00632A13"/>
    <w:rsid w:val="00633054"/>
    <w:rsid w:val="006333CE"/>
    <w:rsid w:val="006333E0"/>
    <w:rsid w:val="00633A1A"/>
    <w:rsid w:val="00634689"/>
    <w:rsid w:val="006358D4"/>
    <w:rsid w:val="00635C13"/>
    <w:rsid w:val="00635F2A"/>
    <w:rsid w:val="0063601C"/>
    <w:rsid w:val="00636559"/>
    <w:rsid w:val="006367F9"/>
    <w:rsid w:val="0064098D"/>
    <w:rsid w:val="00640E39"/>
    <w:rsid w:val="00641CE2"/>
    <w:rsid w:val="00641D3A"/>
    <w:rsid w:val="00642556"/>
    <w:rsid w:val="00642C89"/>
    <w:rsid w:val="006434E5"/>
    <w:rsid w:val="006443D5"/>
    <w:rsid w:val="006451C1"/>
    <w:rsid w:val="0064529F"/>
    <w:rsid w:val="00647D09"/>
    <w:rsid w:val="0065179B"/>
    <w:rsid w:val="00652DB8"/>
    <w:rsid w:val="00653D11"/>
    <w:rsid w:val="0065420D"/>
    <w:rsid w:val="00654289"/>
    <w:rsid w:val="00655D6E"/>
    <w:rsid w:val="006568AC"/>
    <w:rsid w:val="00656972"/>
    <w:rsid w:val="006570CD"/>
    <w:rsid w:val="00657140"/>
    <w:rsid w:val="00657375"/>
    <w:rsid w:val="0065771A"/>
    <w:rsid w:val="00660484"/>
    <w:rsid w:val="00660495"/>
    <w:rsid w:val="00660E70"/>
    <w:rsid w:val="0066104E"/>
    <w:rsid w:val="006626EE"/>
    <w:rsid w:val="00663C1A"/>
    <w:rsid w:val="0066455A"/>
    <w:rsid w:val="006649F3"/>
    <w:rsid w:val="006653A7"/>
    <w:rsid w:val="00666251"/>
    <w:rsid w:val="0066628D"/>
    <w:rsid w:val="00666B09"/>
    <w:rsid w:val="00667022"/>
    <w:rsid w:val="00670CC4"/>
    <w:rsid w:val="00671268"/>
    <w:rsid w:val="00671367"/>
    <w:rsid w:val="006714D1"/>
    <w:rsid w:val="006720D2"/>
    <w:rsid w:val="006722EB"/>
    <w:rsid w:val="00672687"/>
    <w:rsid w:val="00672C9B"/>
    <w:rsid w:val="006738B3"/>
    <w:rsid w:val="006743BB"/>
    <w:rsid w:val="0067462B"/>
    <w:rsid w:val="00674CA2"/>
    <w:rsid w:val="00674CCE"/>
    <w:rsid w:val="006755CD"/>
    <w:rsid w:val="00675C77"/>
    <w:rsid w:val="00675ED5"/>
    <w:rsid w:val="00675F39"/>
    <w:rsid w:val="0067712A"/>
    <w:rsid w:val="00677423"/>
    <w:rsid w:val="006774C6"/>
    <w:rsid w:val="0067782B"/>
    <w:rsid w:val="00681485"/>
    <w:rsid w:val="006829C1"/>
    <w:rsid w:val="00682BDD"/>
    <w:rsid w:val="00683A2E"/>
    <w:rsid w:val="00684363"/>
    <w:rsid w:val="006847B5"/>
    <w:rsid w:val="00684830"/>
    <w:rsid w:val="006852DB"/>
    <w:rsid w:val="00685CD5"/>
    <w:rsid w:val="00685DD9"/>
    <w:rsid w:val="00685E7F"/>
    <w:rsid w:val="00687AF5"/>
    <w:rsid w:val="0069057A"/>
    <w:rsid w:val="006906DB"/>
    <w:rsid w:val="006916CB"/>
    <w:rsid w:val="006923E7"/>
    <w:rsid w:val="00693A21"/>
    <w:rsid w:val="00694AD1"/>
    <w:rsid w:val="006950E4"/>
    <w:rsid w:val="006951AD"/>
    <w:rsid w:val="00695656"/>
    <w:rsid w:val="006958A6"/>
    <w:rsid w:val="00695BC5"/>
    <w:rsid w:val="00696B18"/>
    <w:rsid w:val="006978C3"/>
    <w:rsid w:val="006A0BB2"/>
    <w:rsid w:val="006A1884"/>
    <w:rsid w:val="006A26F1"/>
    <w:rsid w:val="006A2824"/>
    <w:rsid w:val="006A39DE"/>
    <w:rsid w:val="006A531B"/>
    <w:rsid w:val="006A533C"/>
    <w:rsid w:val="006A678C"/>
    <w:rsid w:val="006A68D5"/>
    <w:rsid w:val="006A6A08"/>
    <w:rsid w:val="006A6AAB"/>
    <w:rsid w:val="006A6D91"/>
    <w:rsid w:val="006A7790"/>
    <w:rsid w:val="006B0CAC"/>
    <w:rsid w:val="006B0E5A"/>
    <w:rsid w:val="006B0FC9"/>
    <w:rsid w:val="006B1166"/>
    <w:rsid w:val="006B1B58"/>
    <w:rsid w:val="006B1D07"/>
    <w:rsid w:val="006B238E"/>
    <w:rsid w:val="006B3C5F"/>
    <w:rsid w:val="006B3E51"/>
    <w:rsid w:val="006B40E0"/>
    <w:rsid w:val="006B4168"/>
    <w:rsid w:val="006B4481"/>
    <w:rsid w:val="006B4E92"/>
    <w:rsid w:val="006B6B0F"/>
    <w:rsid w:val="006B6EC5"/>
    <w:rsid w:val="006B6F90"/>
    <w:rsid w:val="006B7CE4"/>
    <w:rsid w:val="006C12F7"/>
    <w:rsid w:val="006C2192"/>
    <w:rsid w:val="006C2584"/>
    <w:rsid w:val="006C2983"/>
    <w:rsid w:val="006C2BA8"/>
    <w:rsid w:val="006C332C"/>
    <w:rsid w:val="006C3717"/>
    <w:rsid w:val="006C3C95"/>
    <w:rsid w:val="006C57B3"/>
    <w:rsid w:val="006C5B3B"/>
    <w:rsid w:val="006D0349"/>
    <w:rsid w:val="006D03B1"/>
    <w:rsid w:val="006D0C1D"/>
    <w:rsid w:val="006D1F6B"/>
    <w:rsid w:val="006D251E"/>
    <w:rsid w:val="006D257C"/>
    <w:rsid w:val="006D3B2F"/>
    <w:rsid w:val="006D4460"/>
    <w:rsid w:val="006D4903"/>
    <w:rsid w:val="006D567B"/>
    <w:rsid w:val="006D6460"/>
    <w:rsid w:val="006D6AA9"/>
    <w:rsid w:val="006D705A"/>
    <w:rsid w:val="006D72EA"/>
    <w:rsid w:val="006D75AB"/>
    <w:rsid w:val="006D77F2"/>
    <w:rsid w:val="006D7F89"/>
    <w:rsid w:val="006E020A"/>
    <w:rsid w:val="006E04F7"/>
    <w:rsid w:val="006E1047"/>
    <w:rsid w:val="006E1B45"/>
    <w:rsid w:val="006E2F08"/>
    <w:rsid w:val="006E2F7B"/>
    <w:rsid w:val="006E3594"/>
    <w:rsid w:val="006E38C4"/>
    <w:rsid w:val="006E4024"/>
    <w:rsid w:val="006E5086"/>
    <w:rsid w:val="006E7F7A"/>
    <w:rsid w:val="006F08BA"/>
    <w:rsid w:val="006F0FBA"/>
    <w:rsid w:val="006F13A2"/>
    <w:rsid w:val="006F159C"/>
    <w:rsid w:val="006F1660"/>
    <w:rsid w:val="006F2263"/>
    <w:rsid w:val="006F2795"/>
    <w:rsid w:val="006F3011"/>
    <w:rsid w:val="006F3C67"/>
    <w:rsid w:val="006F594D"/>
    <w:rsid w:val="006F5B6F"/>
    <w:rsid w:val="006F5EC6"/>
    <w:rsid w:val="006F66FF"/>
    <w:rsid w:val="006F74E7"/>
    <w:rsid w:val="006F7869"/>
    <w:rsid w:val="00700652"/>
    <w:rsid w:val="00700AE1"/>
    <w:rsid w:val="00700E64"/>
    <w:rsid w:val="007015AF"/>
    <w:rsid w:val="007017E6"/>
    <w:rsid w:val="00701A9A"/>
    <w:rsid w:val="0070204E"/>
    <w:rsid w:val="00702861"/>
    <w:rsid w:val="00702CAE"/>
    <w:rsid w:val="00702DF1"/>
    <w:rsid w:val="00703639"/>
    <w:rsid w:val="00703FED"/>
    <w:rsid w:val="00704140"/>
    <w:rsid w:val="00704C71"/>
    <w:rsid w:val="00704F8E"/>
    <w:rsid w:val="00705BCA"/>
    <w:rsid w:val="0070629D"/>
    <w:rsid w:val="00706834"/>
    <w:rsid w:val="007073F8"/>
    <w:rsid w:val="00707FDE"/>
    <w:rsid w:val="00710AF9"/>
    <w:rsid w:val="007116E3"/>
    <w:rsid w:val="00711845"/>
    <w:rsid w:val="00711A46"/>
    <w:rsid w:val="00712665"/>
    <w:rsid w:val="0071266E"/>
    <w:rsid w:val="00712BD4"/>
    <w:rsid w:val="00713686"/>
    <w:rsid w:val="00713A02"/>
    <w:rsid w:val="00713D1B"/>
    <w:rsid w:val="00713ED7"/>
    <w:rsid w:val="00713FCB"/>
    <w:rsid w:val="007146B7"/>
    <w:rsid w:val="00714DF9"/>
    <w:rsid w:val="007150AA"/>
    <w:rsid w:val="007150F8"/>
    <w:rsid w:val="007176B1"/>
    <w:rsid w:val="00720790"/>
    <w:rsid w:val="007210FA"/>
    <w:rsid w:val="007217CF"/>
    <w:rsid w:val="00722043"/>
    <w:rsid w:val="007223D6"/>
    <w:rsid w:val="007231A9"/>
    <w:rsid w:val="0072320F"/>
    <w:rsid w:val="007232A8"/>
    <w:rsid w:val="00723B4C"/>
    <w:rsid w:val="00723D0D"/>
    <w:rsid w:val="00723D0F"/>
    <w:rsid w:val="00724CA0"/>
    <w:rsid w:val="00726137"/>
    <w:rsid w:val="007266BE"/>
    <w:rsid w:val="0072688F"/>
    <w:rsid w:val="00726E56"/>
    <w:rsid w:val="007319D2"/>
    <w:rsid w:val="00731F39"/>
    <w:rsid w:val="007320FD"/>
    <w:rsid w:val="0073257D"/>
    <w:rsid w:val="00732894"/>
    <w:rsid w:val="00733D7D"/>
    <w:rsid w:val="00734361"/>
    <w:rsid w:val="00734470"/>
    <w:rsid w:val="00734FD2"/>
    <w:rsid w:val="00735BE2"/>
    <w:rsid w:val="00735C22"/>
    <w:rsid w:val="007367BC"/>
    <w:rsid w:val="00737547"/>
    <w:rsid w:val="00737A64"/>
    <w:rsid w:val="00737B9C"/>
    <w:rsid w:val="0074023C"/>
    <w:rsid w:val="007410A7"/>
    <w:rsid w:val="0074136A"/>
    <w:rsid w:val="00741675"/>
    <w:rsid w:val="00741B76"/>
    <w:rsid w:val="00741F80"/>
    <w:rsid w:val="00743151"/>
    <w:rsid w:val="007433BF"/>
    <w:rsid w:val="0074346F"/>
    <w:rsid w:val="007439F6"/>
    <w:rsid w:val="0074421D"/>
    <w:rsid w:val="007442A6"/>
    <w:rsid w:val="007459C1"/>
    <w:rsid w:val="00745BBE"/>
    <w:rsid w:val="00746436"/>
    <w:rsid w:val="00746574"/>
    <w:rsid w:val="00746614"/>
    <w:rsid w:val="00746EA9"/>
    <w:rsid w:val="0074751B"/>
    <w:rsid w:val="00747A02"/>
    <w:rsid w:val="00750193"/>
    <w:rsid w:val="0075033C"/>
    <w:rsid w:val="00750E28"/>
    <w:rsid w:val="00751945"/>
    <w:rsid w:val="00751E7B"/>
    <w:rsid w:val="00752076"/>
    <w:rsid w:val="0075284B"/>
    <w:rsid w:val="00753020"/>
    <w:rsid w:val="0075362F"/>
    <w:rsid w:val="00753657"/>
    <w:rsid w:val="007536D5"/>
    <w:rsid w:val="00753975"/>
    <w:rsid w:val="00753AA3"/>
    <w:rsid w:val="00753F1C"/>
    <w:rsid w:val="00754047"/>
    <w:rsid w:val="0075420A"/>
    <w:rsid w:val="0075427A"/>
    <w:rsid w:val="0075537C"/>
    <w:rsid w:val="0075545C"/>
    <w:rsid w:val="00755792"/>
    <w:rsid w:val="00755CA1"/>
    <w:rsid w:val="00756416"/>
    <w:rsid w:val="00756F91"/>
    <w:rsid w:val="00757C6A"/>
    <w:rsid w:val="00760E62"/>
    <w:rsid w:val="0076194C"/>
    <w:rsid w:val="00761E1B"/>
    <w:rsid w:val="00761EC7"/>
    <w:rsid w:val="0076213B"/>
    <w:rsid w:val="00762BA5"/>
    <w:rsid w:val="00762E7E"/>
    <w:rsid w:val="007638A7"/>
    <w:rsid w:val="007639EC"/>
    <w:rsid w:val="0076402A"/>
    <w:rsid w:val="00765580"/>
    <w:rsid w:val="00767234"/>
    <w:rsid w:val="007708DC"/>
    <w:rsid w:val="00770BBF"/>
    <w:rsid w:val="0077126D"/>
    <w:rsid w:val="00771879"/>
    <w:rsid w:val="007719E4"/>
    <w:rsid w:val="00772887"/>
    <w:rsid w:val="00774D17"/>
    <w:rsid w:val="00775C0D"/>
    <w:rsid w:val="007768DA"/>
    <w:rsid w:val="00776CB6"/>
    <w:rsid w:val="007774DC"/>
    <w:rsid w:val="007800EC"/>
    <w:rsid w:val="00782A8A"/>
    <w:rsid w:val="00782BC1"/>
    <w:rsid w:val="007834EB"/>
    <w:rsid w:val="00784256"/>
    <w:rsid w:val="00784AC0"/>
    <w:rsid w:val="00784CC2"/>
    <w:rsid w:val="0078509B"/>
    <w:rsid w:val="0078670E"/>
    <w:rsid w:val="00786F7F"/>
    <w:rsid w:val="0078779C"/>
    <w:rsid w:val="00790415"/>
    <w:rsid w:val="0079046F"/>
    <w:rsid w:val="00790697"/>
    <w:rsid w:val="007907A6"/>
    <w:rsid w:val="00790F4A"/>
    <w:rsid w:val="00791063"/>
    <w:rsid w:val="007912D5"/>
    <w:rsid w:val="00791B43"/>
    <w:rsid w:val="00791E30"/>
    <w:rsid w:val="00791EEB"/>
    <w:rsid w:val="0079246E"/>
    <w:rsid w:val="00792A1A"/>
    <w:rsid w:val="00792DD7"/>
    <w:rsid w:val="00793E6D"/>
    <w:rsid w:val="00794068"/>
    <w:rsid w:val="0079467C"/>
    <w:rsid w:val="007951FF"/>
    <w:rsid w:val="00795DB3"/>
    <w:rsid w:val="00796330"/>
    <w:rsid w:val="00796827"/>
    <w:rsid w:val="007969DD"/>
    <w:rsid w:val="00796D0E"/>
    <w:rsid w:val="00797F4F"/>
    <w:rsid w:val="007A0379"/>
    <w:rsid w:val="007A0533"/>
    <w:rsid w:val="007A090A"/>
    <w:rsid w:val="007A1398"/>
    <w:rsid w:val="007A1577"/>
    <w:rsid w:val="007A1B45"/>
    <w:rsid w:val="007A1BE8"/>
    <w:rsid w:val="007A1F63"/>
    <w:rsid w:val="007A2095"/>
    <w:rsid w:val="007A2DD0"/>
    <w:rsid w:val="007A30FD"/>
    <w:rsid w:val="007A42CB"/>
    <w:rsid w:val="007A44C6"/>
    <w:rsid w:val="007A46CA"/>
    <w:rsid w:val="007A493B"/>
    <w:rsid w:val="007A4F6A"/>
    <w:rsid w:val="007A51B0"/>
    <w:rsid w:val="007A5CA1"/>
    <w:rsid w:val="007A6198"/>
    <w:rsid w:val="007A6400"/>
    <w:rsid w:val="007A661C"/>
    <w:rsid w:val="007A6AD5"/>
    <w:rsid w:val="007A6BC5"/>
    <w:rsid w:val="007A6F42"/>
    <w:rsid w:val="007A7676"/>
    <w:rsid w:val="007B0DD8"/>
    <w:rsid w:val="007B24C3"/>
    <w:rsid w:val="007B2725"/>
    <w:rsid w:val="007B2ECF"/>
    <w:rsid w:val="007B3DCE"/>
    <w:rsid w:val="007B44DF"/>
    <w:rsid w:val="007B470A"/>
    <w:rsid w:val="007B5073"/>
    <w:rsid w:val="007B54E9"/>
    <w:rsid w:val="007B63CC"/>
    <w:rsid w:val="007B746B"/>
    <w:rsid w:val="007B7626"/>
    <w:rsid w:val="007B7DB3"/>
    <w:rsid w:val="007C076F"/>
    <w:rsid w:val="007C0C97"/>
    <w:rsid w:val="007C0E3F"/>
    <w:rsid w:val="007C0EB2"/>
    <w:rsid w:val="007C1154"/>
    <w:rsid w:val="007C1DF0"/>
    <w:rsid w:val="007C2119"/>
    <w:rsid w:val="007C3687"/>
    <w:rsid w:val="007C371E"/>
    <w:rsid w:val="007C3B1A"/>
    <w:rsid w:val="007C4590"/>
    <w:rsid w:val="007C5E0D"/>
    <w:rsid w:val="007C64CD"/>
    <w:rsid w:val="007C72D6"/>
    <w:rsid w:val="007C730B"/>
    <w:rsid w:val="007C7BC4"/>
    <w:rsid w:val="007D029A"/>
    <w:rsid w:val="007D1CEB"/>
    <w:rsid w:val="007D1D34"/>
    <w:rsid w:val="007D1E42"/>
    <w:rsid w:val="007D2143"/>
    <w:rsid w:val="007D233A"/>
    <w:rsid w:val="007D283E"/>
    <w:rsid w:val="007D2C63"/>
    <w:rsid w:val="007D2D46"/>
    <w:rsid w:val="007D2F68"/>
    <w:rsid w:val="007D3644"/>
    <w:rsid w:val="007D453B"/>
    <w:rsid w:val="007D5288"/>
    <w:rsid w:val="007D6478"/>
    <w:rsid w:val="007D6D13"/>
    <w:rsid w:val="007D79B7"/>
    <w:rsid w:val="007D7A2A"/>
    <w:rsid w:val="007E05A4"/>
    <w:rsid w:val="007E1A58"/>
    <w:rsid w:val="007E23FF"/>
    <w:rsid w:val="007E2C53"/>
    <w:rsid w:val="007E3075"/>
    <w:rsid w:val="007E456D"/>
    <w:rsid w:val="007E4E41"/>
    <w:rsid w:val="007E54EC"/>
    <w:rsid w:val="007E55A9"/>
    <w:rsid w:val="007E601C"/>
    <w:rsid w:val="007E6292"/>
    <w:rsid w:val="007E64DF"/>
    <w:rsid w:val="007E64FF"/>
    <w:rsid w:val="007E7BAF"/>
    <w:rsid w:val="007F0011"/>
    <w:rsid w:val="007F0294"/>
    <w:rsid w:val="007F12CC"/>
    <w:rsid w:val="007F1469"/>
    <w:rsid w:val="007F1774"/>
    <w:rsid w:val="007F2577"/>
    <w:rsid w:val="007F41FE"/>
    <w:rsid w:val="007F4245"/>
    <w:rsid w:val="007F4718"/>
    <w:rsid w:val="007F4E73"/>
    <w:rsid w:val="007F65F0"/>
    <w:rsid w:val="007F6B89"/>
    <w:rsid w:val="007F720B"/>
    <w:rsid w:val="007F795C"/>
    <w:rsid w:val="007F7A49"/>
    <w:rsid w:val="008003CE"/>
    <w:rsid w:val="00800A95"/>
    <w:rsid w:val="00801BCD"/>
    <w:rsid w:val="0080202A"/>
    <w:rsid w:val="008022CF"/>
    <w:rsid w:val="00803E92"/>
    <w:rsid w:val="008049E1"/>
    <w:rsid w:val="0080591A"/>
    <w:rsid w:val="00805D89"/>
    <w:rsid w:val="0080643B"/>
    <w:rsid w:val="008066C0"/>
    <w:rsid w:val="00806778"/>
    <w:rsid w:val="00810497"/>
    <w:rsid w:val="00810C47"/>
    <w:rsid w:val="00811287"/>
    <w:rsid w:val="00811D88"/>
    <w:rsid w:val="00812430"/>
    <w:rsid w:val="00812B90"/>
    <w:rsid w:val="00812E28"/>
    <w:rsid w:val="0081361F"/>
    <w:rsid w:val="008138E0"/>
    <w:rsid w:val="0081395B"/>
    <w:rsid w:val="00813E19"/>
    <w:rsid w:val="00813ED9"/>
    <w:rsid w:val="008143E2"/>
    <w:rsid w:val="008144D2"/>
    <w:rsid w:val="008144DB"/>
    <w:rsid w:val="0081458B"/>
    <w:rsid w:val="008146B0"/>
    <w:rsid w:val="0081509E"/>
    <w:rsid w:val="00815E3E"/>
    <w:rsid w:val="008166AF"/>
    <w:rsid w:val="008179B9"/>
    <w:rsid w:val="0082130E"/>
    <w:rsid w:val="0082137E"/>
    <w:rsid w:val="00821416"/>
    <w:rsid w:val="008216B0"/>
    <w:rsid w:val="00822DBA"/>
    <w:rsid w:val="00823D6D"/>
    <w:rsid w:val="008240EA"/>
    <w:rsid w:val="00825368"/>
    <w:rsid w:val="00825B6B"/>
    <w:rsid w:val="00825EA4"/>
    <w:rsid w:val="00826E56"/>
    <w:rsid w:val="008278D6"/>
    <w:rsid w:val="00830A08"/>
    <w:rsid w:val="00831BB6"/>
    <w:rsid w:val="00832103"/>
    <w:rsid w:val="00832ABA"/>
    <w:rsid w:val="00833436"/>
    <w:rsid w:val="0083491F"/>
    <w:rsid w:val="008349CD"/>
    <w:rsid w:val="00834C3A"/>
    <w:rsid w:val="008352B5"/>
    <w:rsid w:val="0083572F"/>
    <w:rsid w:val="0083663C"/>
    <w:rsid w:val="0083679A"/>
    <w:rsid w:val="0083724D"/>
    <w:rsid w:val="00837BB1"/>
    <w:rsid w:val="00840DA9"/>
    <w:rsid w:val="00841033"/>
    <w:rsid w:val="008420E1"/>
    <w:rsid w:val="00843E43"/>
    <w:rsid w:val="008449E7"/>
    <w:rsid w:val="00844AFC"/>
    <w:rsid w:val="00844B40"/>
    <w:rsid w:val="00847ACE"/>
    <w:rsid w:val="008501E6"/>
    <w:rsid w:val="00850B2D"/>
    <w:rsid w:val="00850BEE"/>
    <w:rsid w:val="00852A35"/>
    <w:rsid w:val="008531B7"/>
    <w:rsid w:val="008562E5"/>
    <w:rsid w:val="0085731B"/>
    <w:rsid w:val="008578A9"/>
    <w:rsid w:val="00860135"/>
    <w:rsid w:val="00860AB6"/>
    <w:rsid w:val="00860D8A"/>
    <w:rsid w:val="00862B79"/>
    <w:rsid w:val="008632F9"/>
    <w:rsid w:val="00863A09"/>
    <w:rsid w:val="00864C2D"/>
    <w:rsid w:val="00864DD0"/>
    <w:rsid w:val="00864F68"/>
    <w:rsid w:val="008654C9"/>
    <w:rsid w:val="0086588A"/>
    <w:rsid w:val="008659BD"/>
    <w:rsid w:val="00865C77"/>
    <w:rsid w:val="008662A7"/>
    <w:rsid w:val="00867659"/>
    <w:rsid w:val="0087170F"/>
    <w:rsid w:val="00871814"/>
    <w:rsid w:val="00871906"/>
    <w:rsid w:val="00871D67"/>
    <w:rsid w:val="008726C0"/>
    <w:rsid w:val="008727E8"/>
    <w:rsid w:val="008738AC"/>
    <w:rsid w:val="008749C9"/>
    <w:rsid w:val="00874C2E"/>
    <w:rsid w:val="0087580F"/>
    <w:rsid w:val="008771E0"/>
    <w:rsid w:val="008806AB"/>
    <w:rsid w:val="00880FAE"/>
    <w:rsid w:val="008819F7"/>
    <w:rsid w:val="008827F5"/>
    <w:rsid w:val="00882891"/>
    <w:rsid w:val="008833A6"/>
    <w:rsid w:val="00883CB2"/>
    <w:rsid w:val="00885008"/>
    <w:rsid w:val="0088554E"/>
    <w:rsid w:val="00886645"/>
    <w:rsid w:val="00886F43"/>
    <w:rsid w:val="00887549"/>
    <w:rsid w:val="008901E7"/>
    <w:rsid w:val="00890B1D"/>
    <w:rsid w:val="00890EB3"/>
    <w:rsid w:val="00890EEA"/>
    <w:rsid w:val="008913DF"/>
    <w:rsid w:val="008915A9"/>
    <w:rsid w:val="0089199F"/>
    <w:rsid w:val="00891D58"/>
    <w:rsid w:val="00892A10"/>
    <w:rsid w:val="008940E6"/>
    <w:rsid w:val="00895178"/>
    <w:rsid w:val="00896BFE"/>
    <w:rsid w:val="008976A3"/>
    <w:rsid w:val="00897752"/>
    <w:rsid w:val="0089782B"/>
    <w:rsid w:val="00897D38"/>
    <w:rsid w:val="00897D3A"/>
    <w:rsid w:val="008A1093"/>
    <w:rsid w:val="008A1B26"/>
    <w:rsid w:val="008A22C0"/>
    <w:rsid w:val="008A2312"/>
    <w:rsid w:val="008A282D"/>
    <w:rsid w:val="008A3BB6"/>
    <w:rsid w:val="008A4127"/>
    <w:rsid w:val="008A44A6"/>
    <w:rsid w:val="008A467C"/>
    <w:rsid w:val="008A5D01"/>
    <w:rsid w:val="008A5DEC"/>
    <w:rsid w:val="008A63D2"/>
    <w:rsid w:val="008A7704"/>
    <w:rsid w:val="008A7DDF"/>
    <w:rsid w:val="008B1CA3"/>
    <w:rsid w:val="008B2135"/>
    <w:rsid w:val="008B2766"/>
    <w:rsid w:val="008B3306"/>
    <w:rsid w:val="008B3707"/>
    <w:rsid w:val="008B4509"/>
    <w:rsid w:val="008B4755"/>
    <w:rsid w:val="008B50D1"/>
    <w:rsid w:val="008B520C"/>
    <w:rsid w:val="008B559F"/>
    <w:rsid w:val="008B679F"/>
    <w:rsid w:val="008B7016"/>
    <w:rsid w:val="008B7285"/>
    <w:rsid w:val="008B74D3"/>
    <w:rsid w:val="008B750A"/>
    <w:rsid w:val="008B77E3"/>
    <w:rsid w:val="008B7A80"/>
    <w:rsid w:val="008C06A0"/>
    <w:rsid w:val="008C18AD"/>
    <w:rsid w:val="008C2206"/>
    <w:rsid w:val="008C2515"/>
    <w:rsid w:val="008C2EAE"/>
    <w:rsid w:val="008C3139"/>
    <w:rsid w:val="008C3EB4"/>
    <w:rsid w:val="008C43FF"/>
    <w:rsid w:val="008C4706"/>
    <w:rsid w:val="008C51A8"/>
    <w:rsid w:val="008C6903"/>
    <w:rsid w:val="008C764A"/>
    <w:rsid w:val="008C7718"/>
    <w:rsid w:val="008D0421"/>
    <w:rsid w:val="008D0BF6"/>
    <w:rsid w:val="008D102F"/>
    <w:rsid w:val="008D24A0"/>
    <w:rsid w:val="008D2570"/>
    <w:rsid w:val="008D2E7C"/>
    <w:rsid w:val="008D3B76"/>
    <w:rsid w:val="008D3D20"/>
    <w:rsid w:val="008D498A"/>
    <w:rsid w:val="008D4E4C"/>
    <w:rsid w:val="008D4FC3"/>
    <w:rsid w:val="008D5133"/>
    <w:rsid w:val="008D59E6"/>
    <w:rsid w:val="008D5A97"/>
    <w:rsid w:val="008D5CA3"/>
    <w:rsid w:val="008D5F2A"/>
    <w:rsid w:val="008D73AF"/>
    <w:rsid w:val="008D7606"/>
    <w:rsid w:val="008D7794"/>
    <w:rsid w:val="008D7CF0"/>
    <w:rsid w:val="008E0115"/>
    <w:rsid w:val="008E0EC7"/>
    <w:rsid w:val="008E14F6"/>
    <w:rsid w:val="008E2669"/>
    <w:rsid w:val="008E3221"/>
    <w:rsid w:val="008E339A"/>
    <w:rsid w:val="008E55B3"/>
    <w:rsid w:val="008E5CF8"/>
    <w:rsid w:val="008E5EEF"/>
    <w:rsid w:val="008E68D7"/>
    <w:rsid w:val="008E6BAE"/>
    <w:rsid w:val="008E73D0"/>
    <w:rsid w:val="008F0479"/>
    <w:rsid w:val="008F15CE"/>
    <w:rsid w:val="008F1E22"/>
    <w:rsid w:val="008F1F22"/>
    <w:rsid w:val="008F21C0"/>
    <w:rsid w:val="008F2EF3"/>
    <w:rsid w:val="008F31C9"/>
    <w:rsid w:val="008F38F3"/>
    <w:rsid w:val="008F4061"/>
    <w:rsid w:val="008F4CC1"/>
    <w:rsid w:val="008F5382"/>
    <w:rsid w:val="008F673E"/>
    <w:rsid w:val="008F6ABB"/>
    <w:rsid w:val="008F75F8"/>
    <w:rsid w:val="008F78C4"/>
    <w:rsid w:val="009002AA"/>
    <w:rsid w:val="00900939"/>
    <w:rsid w:val="00900C82"/>
    <w:rsid w:val="00901180"/>
    <w:rsid w:val="00902FF4"/>
    <w:rsid w:val="0090301A"/>
    <w:rsid w:val="00903147"/>
    <w:rsid w:val="00903522"/>
    <w:rsid w:val="00903A90"/>
    <w:rsid w:val="00903DA2"/>
    <w:rsid w:val="009048D4"/>
    <w:rsid w:val="009051C5"/>
    <w:rsid w:val="009051CB"/>
    <w:rsid w:val="00906C59"/>
    <w:rsid w:val="00906FF4"/>
    <w:rsid w:val="0091020C"/>
    <w:rsid w:val="009107C6"/>
    <w:rsid w:val="0091094C"/>
    <w:rsid w:val="00910A52"/>
    <w:rsid w:val="00910C03"/>
    <w:rsid w:val="009119C1"/>
    <w:rsid w:val="0091264F"/>
    <w:rsid w:val="00912D00"/>
    <w:rsid w:val="009137B2"/>
    <w:rsid w:val="00913CD6"/>
    <w:rsid w:val="0091427A"/>
    <w:rsid w:val="009146CD"/>
    <w:rsid w:val="00914EDE"/>
    <w:rsid w:val="0091558A"/>
    <w:rsid w:val="00915595"/>
    <w:rsid w:val="009159C5"/>
    <w:rsid w:val="009159EB"/>
    <w:rsid w:val="009177B7"/>
    <w:rsid w:val="00920194"/>
    <w:rsid w:val="009203D7"/>
    <w:rsid w:val="00920B53"/>
    <w:rsid w:val="00920DD9"/>
    <w:rsid w:val="0092136A"/>
    <w:rsid w:val="00921B35"/>
    <w:rsid w:val="00922DC8"/>
    <w:rsid w:val="009235AF"/>
    <w:rsid w:val="009244EB"/>
    <w:rsid w:val="009251D1"/>
    <w:rsid w:val="0092522B"/>
    <w:rsid w:val="0092526D"/>
    <w:rsid w:val="00925916"/>
    <w:rsid w:val="0092594B"/>
    <w:rsid w:val="00925DF1"/>
    <w:rsid w:val="00926434"/>
    <w:rsid w:val="009270F9"/>
    <w:rsid w:val="009275D1"/>
    <w:rsid w:val="00927AE9"/>
    <w:rsid w:val="00927B6F"/>
    <w:rsid w:val="00927FCE"/>
    <w:rsid w:val="009313B3"/>
    <w:rsid w:val="00931432"/>
    <w:rsid w:val="00931C87"/>
    <w:rsid w:val="00932F69"/>
    <w:rsid w:val="00933544"/>
    <w:rsid w:val="00934679"/>
    <w:rsid w:val="00934B7D"/>
    <w:rsid w:val="009356A0"/>
    <w:rsid w:val="009356C5"/>
    <w:rsid w:val="00936827"/>
    <w:rsid w:val="00936C27"/>
    <w:rsid w:val="0093792D"/>
    <w:rsid w:val="0094005E"/>
    <w:rsid w:val="00940476"/>
    <w:rsid w:val="00940DE7"/>
    <w:rsid w:val="00941396"/>
    <w:rsid w:val="009417B3"/>
    <w:rsid w:val="00941E37"/>
    <w:rsid w:val="009423DC"/>
    <w:rsid w:val="0094255D"/>
    <w:rsid w:val="00942D69"/>
    <w:rsid w:val="00943110"/>
    <w:rsid w:val="00943484"/>
    <w:rsid w:val="00944895"/>
    <w:rsid w:val="009459C8"/>
    <w:rsid w:val="009473F0"/>
    <w:rsid w:val="00950C38"/>
    <w:rsid w:val="0095223B"/>
    <w:rsid w:val="009523F2"/>
    <w:rsid w:val="00952925"/>
    <w:rsid w:val="00952B70"/>
    <w:rsid w:val="00954034"/>
    <w:rsid w:val="00954975"/>
    <w:rsid w:val="00955372"/>
    <w:rsid w:val="00955694"/>
    <w:rsid w:val="00955D13"/>
    <w:rsid w:val="00955FA6"/>
    <w:rsid w:val="009568A1"/>
    <w:rsid w:val="00956A4B"/>
    <w:rsid w:val="00957572"/>
    <w:rsid w:val="009608F9"/>
    <w:rsid w:val="00960D53"/>
    <w:rsid w:val="009611D7"/>
    <w:rsid w:val="009612B3"/>
    <w:rsid w:val="00961330"/>
    <w:rsid w:val="009613A5"/>
    <w:rsid w:val="00961D52"/>
    <w:rsid w:val="009620A1"/>
    <w:rsid w:val="0096275D"/>
    <w:rsid w:val="00963407"/>
    <w:rsid w:val="009640E7"/>
    <w:rsid w:val="0096414B"/>
    <w:rsid w:val="00964E64"/>
    <w:rsid w:val="0096522D"/>
    <w:rsid w:val="00965298"/>
    <w:rsid w:val="009659A2"/>
    <w:rsid w:val="00965CB5"/>
    <w:rsid w:val="00967318"/>
    <w:rsid w:val="0097080D"/>
    <w:rsid w:val="00970ACF"/>
    <w:rsid w:val="0097133D"/>
    <w:rsid w:val="009723A1"/>
    <w:rsid w:val="0097411B"/>
    <w:rsid w:val="00974625"/>
    <w:rsid w:val="00974AA8"/>
    <w:rsid w:val="00974E7D"/>
    <w:rsid w:val="00975130"/>
    <w:rsid w:val="00975188"/>
    <w:rsid w:val="009752A5"/>
    <w:rsid w:val="009758D5"/>
    <w:rsid w:val="00975FC6"/>
    <w:rsid w:val="00976E1A"/>
    <w:rsid w:val="00976F4E"/>
    <w:rsid w:val="00977DF8"/>
    <w:rsid w:val="00977FC5"/>
    <w:rsid w:val="00980C61"/>
    <w:rsid w:val="009817B9"/>
    <w:rsid w:val="00981D66"/>
    <w:rsid w:val="00981F17"/>
    <w:rsid w:val="00982644"/>
    <w:rsid w:val="009828CE"/>
    <w:rsid w:val="00982DA9"/>
    <w:rsid w:val="00984822"/>
    <w:rsid w:val="009849C0"/>
    <w:rsid w:val="00984CDA"/>
    <w:rsid w:val="0098672E"/>
    <w:rsid w:val="0098770F"/>
    <w:rsid w:val="00987C53"/>
    <w:rsid w:val="0099026B"/>
    <w:rsid w:val="00992802"/>
    <w:rsid w:val="00992F12"/>
    <w:rsid w:val="00993112"/>
    <w:rsid w:val="009931DB"/>
    <w:rsid w:val="00993404"/>
    <w:rsid w:val="00993B6E"/>
    <w:rsid w:val="009946B6"/>
    <w:rsid w:val="00995940"/>
    <w:rsid w:val="009964FC"/>
    <w:rsid w:val="00996705"/>
    <w:rsid w:val="00996D24"/>
    <w:rsid w:val="009974F1"/>
    <w:rsid w:val="0099787D"/>
    <w:rsid w:val="009A0F72"/>
    <w:rsid w:val="009A1492"/>
    <w:rsid w:val="009A1B9B"/>
    <w:rsid w:val="009A1C56"/>
    <w:rsid w:val="009A269A"/>
    <w:rsid w:val="009A3E4D"/>
    <w:rsid w:val="009A44F6"/>
    <w:rsid w:val="009A5CB5"/>
    <w:rsid w:val="009A7588"/>
    <w:rsid w:val="009A780D"/>
    <w:rsid w:val="009B048C"/>
    <w:rsid w:val="009B0491"/>
    <w:rsid w:val="009B09AE"/>
    <w:rsid w:val="009B1216"/>
    <w:rsid w:val="009B12E7"/>
    <w:rsid w:val="009B1BE7"/>
    <w:rsid w:val="009B1FC7"/>
    <w:rsid w:val="009B2CD1"/>
    <w:rsid w:val="009B2F3C"/>
    <w:rsid w:val="009B31ED"/>
    <w:rsid w:val="009B3DCB"/>
    <w:rsid w:val="009B53A7"/>
    <w:rsid w:val="009B5BEE"/>
    <w:rsid w:val="009B6A83"/>
    <w:rsid w:val="009B76A2"/>
    <w:rsid w:val="009C0B8B"/>
    <w:rsid w:val="009C0C7F"/>
    <w:rsid w:val="009C1336"/>
    <w:rsid w:val="009C2395"/>
    <w:rsid w:val="009C31F6"/>
    <w:rsid w:val="009C35E9"/>
    <w:rsid w:val="009C3EDD"/>
    <w:rsid w:val="009C4DCF"/>
    <w:rsid w:val="009C518A"/>
    <w:rsid w:val="009C5916"/>
    <w:rsid w:val="009C597D"/>
    <w:rsid w:val="009C6802"/>
    <w:rsid w:val="009C688F"/>
    <w:rsid w:val="009C6AC5"/>
    <w:rsid w:val="009C6D4E"/>
    <w:rsid w:val="009C7DBC"/>
    <w:rsid w:val="009C7E72"/>
    <w:rsid w:val="009C7EAD"/>
    <w:rsid w:val="009D0338"/>
    <w:rsid w:val="009D04EC"/>
    <w:rsid w:val="009D1A4B"/>
    <w:rsid w:val="009D389E"/>
    <w:rsid w:val="009D3B76"/>
    <w:rsid w:val="009D4909"/>
    <w:rsid w:val="009D4C55"/>
    <w:rsid w:val="009D5530"/>
    <w:rsid w:val="009D5E78"/>
    <w:rsid w:val="009D6061"/>
    <w:rsid w:val="009D65E7"/>
    <w:rsid w:val="009E0D62"/>
    <w:rsid w:val="009E1793"/>
    <w:rsid w:val="009E1FA8"/>
    <w:rsid w:val="009E2C15"/>
    <w:rsid w:val="009E2FC1"/>
    <w:rsid w:val="009E3650"/>
    <w:rsid w:val="009E3819"/>
    <w:rsid w:val="009E3A58"/>
    <w:rsid w:val="009E4B30"/>
    <w:rsid w:val="009E4E45"/>
    <w:rsid w:val="009E5069"/>
    <w:rsid w:val="009E532D"/>
    <w:rsid w:val="009E5A3B"/>
    <w:rsid w:val="009E5C9B"/>
    <w:rsid w:val="009E6536"/>
    <w:rsid w:val="009E72DB"/>
    <w:rsid w:val="009E72FA"/>
    <w:rsid w:val="009F038C"/>
    <w:rsid w:val="009F098B"/>
    <w:rsid w:val="009F0E89"/>
    <w:rsid w:val="009F1D16"/>
    <w:rsid w:val="009F1D4D"/>
    <w:rsid w:val="009F2263"/>
    <w:rsid w:val="009F289D"/>
    <w:rsid w:val="009F3609"/>
    <w:rsid w:val="009F41A1"/>
    <w:rsid w:val="009F5116"/>
    <w:rsid w:val="009F580D"/>
    <w:rsid w:val="009F5EEA"/>
    <w:rsid w:val="009F6687"/>
    <w:rsid w:val="009F77F1"/>
    <w:rsid w:val="009F7919"/>
    <w:rsid w:val="00A0053D"/>
    <w:rsid w:val="00A006D8"/>
    <w:rsid w:val="00A00FA8"/>
    <w:rsid w:val="00A01643"/>
    <w:rsid w:val="00A01DBE"/>
    <w:rsid w:val="00A02851"/>
    <w:rsid w:val="00A04CE1"/>
    <w:rsid w:val="00A04E7D"/>
    <w:rsid w:val="00A058C6"/>
    <w:rsid w:val="00A05AB7"/>
    <w:rsid w:val="00A07220"/>
    <w:rsid w:val="00A10CC5"/>
    <w:rsid w:val="00A10E91"/>
    <w:rsid w:val="00A11571"/>
    <w:rsid w:val="00A119A1"/>
    <w:rsid w:val="00A1221A"/>
    <w:rsid w:val="00A12C62"/>
    <w:rsid w:val="00A13247"/>
    <w:rsid w:val="00A13415"/>
    <w:rsid w:val="00A1388E"/>
    <w:rsid w:val="00A13B0D"/>
    <w:rsid w:val="00A13C68"/>
    <w:rsid w:val="00A142F0"/>
    <w:rsid w:val="00A1442E"/>
    <w:rsid w:val="00A14D05"/>
    <w:rsid w:val="00A161DA"/>
    <w:rsid w:val="00A16304"/>
    <w:rsid w:val="00A20659"/>
    <w:rsid w:val="00A20667"/>
    <w:rsid w:val="00A20A56"/>
    <w:rsid w:val="00A20CC7"/>
    <w:rsid w:val="00A217B8"/>
    <w:rsid w:val="00A2301D"/>
    <w:rsid w:val="00A23B55"/>
    <w:rsid w:val="00A23C4A"/>
    <w:rsid w:val="00A250FA"/>
    <w:rsid w:val="00A2542B"/>
    <w:rsid w:val="00A266B4"/>
    <w:rsid w:val="00A26715"/>
    <w:rsid w:val="00A267EE"/>
    <w:rsid w:val="00A27DE4"/>
    <w:rsid w:val="00A30075"/>
    <w:rsid w:val="00A313A4"/>
    <w:rsid w:val="00A32613"/>
    <w:rsid w:val="00A3374B"/>
    <w:rsid w:val="00A339EB"/>
    <w:rsid w:val="00A33E26"/>
    <w:rsid w:val="00A33EAB"/>
    <w:rsid w:val="00A34B87"/>
    <w:rsid w:val="00A3519D"/>
    <w:rsid w:val="00A365F1"/>
    <w:rsid w:val="00A36D04"/>
    <w:rsid w:val="00A36EEF"/>
    <w:rsid w:val="00A377EB"/>
    <w:rsid w:val="00A401A8"/>
    <w:rsid w:val="00A41047"/>
    <w:rsid w:val="00A4155A"/>
    <w:rsid w:val="00A42128"/>
    <w:rsid w:val="00A443DB"/>
    <w:rsid w:val="00A4462A"/>
    <w:rsid w:val="00A44F90"/>
    <w:rsid w:val="00A45228"/>
    <w:rsid w:val="00A45D31"/>
    <w:rsid w:val="00A462D4"/>
    <w:rsid w:val="00A465B3"/>
    <w:rsid w:val="00A473BA"/>
    <w:rsid w:val="00A47EA8"/>
    <w:rsid w:val="00A506F0"/>
    <w:rsid w:val="00A51301"/>
    <w:rsid w:val="00A51880"/>
    <w:rsid w:val="00A51933"/>
    <w:rsid w:val="00A522DB"/>
    <w:rsid w:val="00A52B31"/>
    <w:rsid w:val="00A52F78"/>
    <w:rsid w:val="00A53101"/>
    <w:rsid w:val="00A546FD"/>
    <w:rsid w:val="00A54D2A"/>
    <w:rsid w:val="00A554C8"/>
    <w:rsid w:val="00A564E5"/>
    <w:rsid w:val="00A564F8"/>
    <w:rsid w:val="00A56511"/>
    <w:rsid w:val="00A56BF4"/>
    <w:rsid w:val="00A60197"/>
    <w:rsid w:val="00A603BC"/>
    <w:rsid w:val="00A6093D"/>
    <w:rsid w:val="00A618C7"/>
    <w:rsid w:val="00A621C1"/>
    <w:rsid w:val="00A62222"/>
    <w:rsid w:val="00A63270"/>
    <w:rsid w:val="00A63B25"/>
    <w:rsid w:val="00A64B4D"/>
    <w:rsid w:val="00A65F56"/>
    <w:rsid w:val="00A6624A"/>
    <w:rsid w:val="00A67B58"/>
    <w:rsid w:val="00A67D17"/>
    <w:rsid w:val="00A700F5"/>
    <w:rsid w:val="00A715CF"/>
    <w:rsid w:val="00A71F64"/>
    <w:rsid w:val="00A7222F"/>
    <w:rsid w:val="00A72258"/>
    <w:rsid w:val="00A726F1"/>
    <w:rsid w:val="00A72C2C"/>
    <w:rsid w:val="00A72E2B"/>
    <w:rsid w:val="00A72F16"/>
    <w:rsid w:val="00A73E1D"/>
    <w:rsid w:val="00A7409B"/>
    <w:rsid w:val="00A741F0"/>
    <w:rsid w:val="00A7587F"/>
    <w:rsid w:val="00A75BF4"/>
    <w:rsid w:val="00A76ABE"/>
    <w:rsid w:val="00A77365"/>
    <w:rsid w:val="00A800CF"/>
    <w:rsid w:val="00A806CB"/>
    <w:rsid w:val="00A80E5C"/>
    <w:rsid w:val="00A81A20"/>
    <w:rsid w:val="00A81EC2"/>
    <w:rsid w:val="00A822B4"/>
    <w:rsid w:val="00A82543"/>
    <w:rsid w:val="00A82BAC"/>
    <w:rsid w:val="00A82F1F"/>
    <w:rsid w:val="00A838A4"/>
    <w:rsid w:val="00A83F67"/>
    <w:rsid w:val="00A83FFC"/>
    <w:rsid w:val="00A84734"/>
    <w:rsid w:val="00A85206"/>
    <w:rsid w:val="00A85D25"/>
    <w:rsid w:val="00A85E73"/>
    <w:rsid w:val="00A86C28"/>
    <w:rsid w:val="00A86CCA"/>
    <w:rsid w:val="00A86CF8"/>
    <w:rsid w:val="00A9045E"/>
    <w:rsid w:val="00A90A0C"/>
    <w:rsid w:val="00A90DAF"/>
    <w:rsid w:val="00A91CBD"/>
    <w:rsid w:val="00A92103"/>
    <w:rsid w:val="00A92182"/>
    <w:rsid w:val="00A92F73"/>
    <w:rsid w:val="00A93BA8"/>
    <w:rsid w:val="00A94808"/>
    <w:rsid w:val="00A96BF4"/>
    <w:rsid w:val="00A96C91"/>
    <w:rsid w:val="00A96CE5"/>
    <w:rsid w:val="00A9702D"/>
    <w:rsid w:val="00A976C8"/>
    <w:rsid w:val="00A9785B"/>
    <w:rsid w:val="00AA0CA9"/>
    <w:rsid w:val="00AA1145"/>
    <w:rsid w:val="00AA17E5"/>
    <w:rsid w:val="00AA1939"/>
    <w:rsid w:val="00AA1B71"/>
    <w:rsid w:val="00AA2896"/>
    <w:rsid w:val="00AA31DE"/>
    <w:rsid w:val="00AA325F"/>
    <w:rsid w:val="00AA37D2"/>
    <w:rsid w:val="00AA3C08"/>
    <w:rsid w:val="00AA43D4"/>
    <w:rsid w:val="00AA4751"/>
    <w:rsid w:val="00AA482B"/>
    <w:rsid w:val="00AA4B9B"/>
    <w:rsid w:val="00AA4FC3"/>
    <w:rsid w:val="00AA5A0C"/>
    <w:rsid w:val="00AA6092"/>
    <w:rsid w:val="00AB0073"/>
    <w:rsid w:val="00AB0249"/>
    <w:rsid w:val="00AB03C8"/>
    <w:rsid w:val="00AB0B83"/>
    <w:rsid w:val="00AB0E70"/>
    <w:rsid w:val="00AB17DD"/>
    <w:rsid w:val="00AB1966"/>
    <w:rsid w:val="00AB1AE4"/>
    <w:rsid w:val="00AB1B4C"/>
    <w:rsid w:val="00AB1C20"/>
    <w:rsid w:val="00AB238A"/>
    <w:rsid w:val="00AB2FAB"/>
    <w:rsid w:val="00AB3840"/>
    <w:rsid w:val="00AB4137"/>
    <w:rsid w:val="00AB5142"/>
    <w:rsid w:val="00AB7896"/>
    <w:rsid w:val="00AB7B6D"/>
    <w:rsid w:val="00AC0D2B"/>
    <w:rsid w:val="00AC1331"/>
    <w:rsid w:val="00AC1708"/>
    <w:rsid w:val="00AC1BC8"/>
    <w:rsid w:val="00AC2F7D"/>
    <w:rsid w:val="00AC3095"/>
    <w:rsid w:val="00AC3355"/>
    <w:rsid w:val="00AC372A"/>
    <w:rsid w:val="00AC3D77"/>
    <w:rsid w:val="00AC48A8"/>
    <w:rsid w:val="00AC6254"/>
    <w:rsid w:val="00AC6336"/>
    <w:rsid w:val="00AC67FA"/>
    <w:rsid w:val="00AC688B"/>
    <w:rsid w:val="00AC7BE8"/>
    <w:rsid w:val="00AD0C83"/>
    <w:rsid w:val="00AD0D80"/>
    <w:rsid w:val="00AD14C1"/>
    <w:rsid w:val="00AD18AD"/>
    <w:rsid w:val="00AD1EB0"/>
    <w:rsid w:val="00AD20C2"/>
    <w:rsid w:val="00AD2F09"/>
    <w:rsid w:val="00AD3032"/>
    <w:rsid w:val="00AD3E83"/>
    <w:rsid w:val="00AD4290"/>
    <w:rsid w:val="00AD432B"/>
    <w:rsid w:val="00AD5561"/>
    <w:rsid w:val="00AD5A6E"/>
    <w:rsid w:val="00AD5A82"/>
    <w:rsid w:val="00AD7EE5"/>
    <w:rsid w:val="00AE028C"/>
    <w:rsid w:val="00AE05BC"/>
    <w:rsid w:val="00AE07FC"/>
    <w:rsid w:val="00AE0865"/>
    <w:rsid w:val="00AE0E96"/>
    <w:rsid w:val="00AE141F"/>
    <w:rsid w:val="00AE1957"/>
    <w:rsid w:val="00AE19D7"/>
    <w:rsid w:val="00AE1D87"/>
    <w:rsid w:val="00AE2494"/>
    <w:rsid w:val="00AE2625"/>
    <w:rsid w:val="00AE2C15"/>
    <w:rsid w:val="00AE2E69"/>
    <w:rsid w:val="00AE2F6D"/>
    <w:rsid w:val="00AE33A0"/>
    <w:rsid w:val="00AE35BE"/>
    <w:rsid w:val="00AE3CF9"/>
    <w:rsid w:val="00AE40B1"/>
    <w:rsid w:val="00AE54F3"/>
    <w:rsid w:val="00AE56A7"/>
    <w:rsid w:val="00AE5F28"/>
    <w:rsid w:val="00AE7743"/>
    <w:rsid w:val="00AF017F"/>
    <w:rsid w:val="00AF0452"/>
    <w:rsid w:val="00AF0EB1"/>
    <w:rsid w:val="00AF0FF3"/>
    <w:rsid w:val="00AF1091"/>
    <w:rsid w:val="00AF12F0"/>
    <w:rsid w:val="00AF37E9"/>
    <w:rsid w:val="00AF386C"/>
    <w:rsid w:val="00AF3E92"/>
    <w:rsid w:val="00AF4375"/>
    <w:rsid w:val="00AF4E5C"/>
    <w:rsid w:val="00AF5255"/>
    <w:rsid w:val="00AF530D"/>
    <w:rsid w:val="00AF5AD3"/>
    <w:rsid w:val="00AF666E"/>
    <w:rsid w:val="00AF7432"/>
    <w:rsid w:val="00AF799B"/>
    <w:rsid w:val="00B00411"/>
    <w:rsid w:val="00B00B1E"/>
    <w:rsid w:val="00B01021"/>
    <w:rsid w:val="00B01EF0"/>
    <w:rsid w:val="00B021AD"/>
    <w:rsid w:val="00B02C86"/>
    <w:rsid w:val="00B03210"/>
    <w:rsid w:val="00B0332F"/>
    <w:rsid w:val="00B05701"/>
    <w:rsid w:val="00B05A3E"/>
    <w:rsid w:val="00B066DF"/>
    <w:rsid w:val="00B07267"/>
    <w:rsid w:val="00B07C81"/>
    <w:rsid w:val="00B1039A"/>
    <w:rsid w:val="00B103AB"/>
    <w:rsid w:val="00B1203D"/>
    <w:rsid w:val="00B12176"/>
    <w:rsid w:val="00B12C13"/>
    <w:rsid w:val="00B12C44"/>
    <w:rsid w:val="00B12F62"/>
    <w:rsid w:val="00B13CCA"/>
    <w:rsid w:val="00B142A7"/>
    <w:rsid w:val="00B142EB"/>
    <w:rsid w:val="00B1472F"/>
    <w:rsid w:val="00B14C16"/>
    <w:rsid w:val="00B14FD8"/>
    <w:rsid w:val="00B1537F"/>
    <w:rsid w:val="00B153DC"/>
    <w:rsid w:val="00B16902"/>
    <w:rsid w:val="00B16A83"/>
    <w:rsid w:val="00B1758B"/>
    <w:rsid w:val="00B20645"/>
    <w:rsid w:val="00B20812"/>
    <w:rsid w:val="00B21FF4"/>
    <w:rsid w:val="00B2361D"/>
    <w:rsid w:val="00B25A36"/>
    <w:rsid w:val="00B25D16"/>
    <w:rsid w:val="00B261B6"/>
    <w:rsid w:val="00B2787C"/>
    <w:rsid w:val="00B300C5"/>
    <w:rsid w:val="00B31461"/>
    <w:rsid w:val="00B330FF"/>
    <w:rsid w:val="00B3312F"/>
    <w:rsid w:val="00B334E7"/>
    <w:rsid w:val="00B33929"/>
    <w:rsid w:val="00B341FA"/>
    <w:rsid w:val="00B34743"/>
    <w:rsid w:val="00B3585F"/>
    <w:rsid w:val="00B35D26"/>
    <w:rsid w:val="00B36873"/>
    <w:rsid w:val="00B36966"/>
    <w:rsid w:val="00B36BFC"/>
    <w:rsid w:val="00B36FE2"/>
    <w:rsid w:val="00B379B7"/>
    <w:rsid w:val="00B40415"/>
    <w:rsid w:val="00B40E7A"/>
    <w:rsid w:val="00B414C9"/>
    <w:rsid w:val="00B427B4"/>
    <w:rsid w:val="00B432B3"/>
    <w:rsid w:val="00B4362C"/>
    <w:rsid w:val="00B45EA1"/>
    <w:rsid w:val="00B4631E"/>
    <w:rsid w:val="00B47325"/>
    <w:rsid w:val="00B473B6"/>
    <w:rsid w:val="00B47AA7"/>
    <w:rsid w:val="00B47CB2"/>
    <w:rsid w:val="00B50966"/>
    <w:rsid w:val="00B517EC"/>
    <w:rsid w:val="00B52189"/>
    <w:rsid w:val="00B525B9"/>
    <w:rsid w:val="00B538DE"/>
    <w:rsid w:val="00B53CF2"/>
    <w:rsid w:val="00B54392"/>
    <w:rsid w:val="00B5462B"/>
    <w:rsid w:val="00B548F6"/>
    <w:rsid w:val="00B550CD"/>
    <w:rsid w:val="00B5528A"/>
    <w:rsid w:val="00B55543"/>
    <w:rsid w:val="00B56056"/>
    <w:rsid w:val="00B56CCC"/>
    <w:rsid w:val="00B56F7A"/>
    <w:rsid w:val="00B57823"/>
    <w:rsid w:val="00B6092F"/>
    <w:rsid w:val="00B60F8A"/>
    <w:rsid w:val="00B6118F"/>
    <w:rsid w:val="00B61204"/>
    <w:rsid w:val="00B61AE8"/>
    <w:rsid w:val="00B61E35"/>
    <w:rsid w:val="00B62D61"/>
    <w:rsid w:val="00B63C59"/>
    <w:rsid w:val="00B64490"/>
    <w:rsid w:val="00B64A87"/>
    <w:rsid w:val="00B64D73"/>
    <w:rsid w:val="00B651AF"/>
    <w:rsid w:val="00B654DE"/>
    <w:rsid w:val="00B65CD4"/>
    <w:rsid w:val="00B67B51"/>
    <w:rsid w:val="00B67DDF"/>
    <w:rsid w:val="00B70180"/>
    <w:rsid w:val="00B734BA"/>
    <w:rsid w:val="00B74C0C"/>
    <w:rsid w:val="00B750AE"/>
    <w:rsid w:val="00B75527"/>
    <w:rsid w:val="00B7710B"/>
    <w:rsid w:val="00B77575"/>
    <w:rsid w:val="00B80335"/>
    <w:rsid w:val="00B810DA"/>
    <w:rsid w:val="00B815F0"/>
    <w:rsid w:val="00B81C36"/>
    <w:rsid w:val="00B82509"/>
    <w:rsid w:val="00B82E6C"/>
    <w:rsid w:val="00B82FBB"/>
    <w:rsid w:val="00B830CD"/>
    <w:rsid w:val="00B83C13"/>
    <w:rsid w:val="00B847A7"/>
    <w:rsid w:val="00B84AA3"/>
    <w:rsid w:val="00B8673C"/>
    <w:rsid w:val="00B86F27"/>
    <w:rsid w:val="00B9001B"/>
    <w:rsid w:val="00B904BF"/>
    <w:rsid w:val="00B90A27"/>
    <w:rsid w:val="00B90FF2"/>
    <w:rsid w:val="00B92199"/>
    <w:rsid w:val="00B92349"/>
    <w:rsid w:val="00B92B0D"/>
    <w:rsid w:val="00B938A8"/>
    <w:rsid w:val="00B93A8B"/>
    <w:rsid w:val="00B93BAD"/>
    <w:rsid w:val="00B94C99"/>
    <w:rsid w:val="00B94F98"/>
    <w:rsid w:val="00B95C2D"/>
    <w:rsid w:val="00B95DFD"/>
    <w:rsid w:val="00B96127"/>
    <w:rsid w:val="00B9653B"/>
    <w:rsid w:val="00B973B0"/>
    <w:rsid w:val="00B97C36"/>
    <w:rsid w:val="00BA0139"/>
    <w:rsid w:val="00BA0B15"/>
    <w:rsid w:val="00BA0FC5"/>
    <w:rsid w:val="00BA11FB"/>
    <w:rsid w:val="00BA2460"/>
    <w:rsid w:val="00BA2795"/>
    <w:rsid w:val="00BA31D0"/>
    <w:rsid w:val="00BA334B"/>
    <w:rsid w:val="00BA4B91"/>
    <w:rsid w:val="00BA5AED"/>
    <w:rsid w:val="00BA69E3"/>
    <w:rsid w:val="00BA7BA8"/>
    <w:rsid w:val="00BA7C8C"/>
    <w:rsid w:val="00BA7E1B"/>
    <w:rsid w:val="00BB0A7F"/>
    <w:rsid w:val="00BB1125"/>
    <w:rsid w:val="00BB1673"/>
    <w:rsid w:val="00BB1B84"/>
    <w:rsid w:val="00BB237E"/>
    <w:rsid w:val="00BB2754"/>
    <w:rsid w:val="00BB3251"/>
    <w:rsid w:val="00BB418E"/>
    <w:rsid w:val="00BB4873"/>
    <w:rsid w:val="00BB4C19"/>
    <w:rsid w:val="00BB4DD2"/>
    <w:rsid w:val="00BB4ECD"/>
    <w:rsid w:val="00BB5774"/>
    <w:rsid w:val="00BB58D3"/>
    <w:rsid w:val="00BB720B"/>
    <w:rsid w:val="00BB7BCB"/>
    <w:rsid w:val="00BB7C2A"/>
    <w:rsid w:val="00BC02E0"/>
    <w:rsid w:val="00BC0553"/>
    <w:rsid w:val="00BC0D26"/>
    <w:rsid w:val="00BC1B70"/>
    <w:rsid w:val="00BC2A48"/>
    <w:rsid w:val="00BC35DB"/>
    <w:rsid w:val="00BC3A4F"/>
    <w:rsid w:val="00BC3B7A"/>
    <w:rsid w:val="00BC3C43"/>
    <w:rsid w:val="00BC43A1"/>
    <w:rsid w:val="00BC4474"/>
    <w:rsid w:val="00BC4BCC"/>
    <w:rsid w:val="00BC5318"/>
    <w:rsid w:val="00BC5BCF"/>
    <w:rsid w:val="00BC61AA"/>
    <w:rsid w:val="00BC7E7C"/>
    <w:rsid w:val="00BD0E05"/>
    <w:rsid w:val="00BD2251"/>
    <w:rsid w:val="00BD2442"/>
    <w:rsid w:val="00BD3C9A"/>
    <w:rsid w:val="00BD5143"/>
    <w:rsid w:val="00BD74E7"/>
    <w:rsid w:val="00BD7579"/>
    <w:rsid w:val="00BD7DBA"/>
    <w:rsid w:val="00BE0378"/>
    <w:rsid w:val="00BE1E96"/>
    <w:rsid w:val="00BE24E9"/>
    <w:rsid w:val="00BE2E01"/>
    <w:rsid w:val="00BE2EC5"/>
    <w:rsid w:val="00BE3AA0"/>
    <w:rsid w:val="00BE3EE2"/>
    <w:rsid w:val="00BE5222"/>
    <w:rsid w:val="00BE5E10"/>
    <w:rsid w:val="00BE64E9"/>
    <w:rsid w:val="00BE65A7"/>
    <w:rsid w:val="00BE66B4"/>
    <w:rsid w:val="00BE7CBD"/>
    <w:rsid w:val="00BE7D8C"/>
    <w:rsid w:val="00BF0203"/>
    <w:rsid w:val="00BF04D1"/>
    <w:rsid w:val="00BF1106"/>
    <w:rsid w:val="00BF1169"/>
    <w:rsid w:val="00BF2116"/>
    <w:rsid w:val="00BF3428"/>
    <w:rsid w:val="00BF4A3B"/>
    <w:rsid w:val="00BF4AAE"/>
    <w:rsid w:val="00BF609C"/>
    <w:rsid w:val="00BF615F"/>
    <w:rsid w:val="00BF6244"/>
    <w:rsid w:val="00BF674A"/>
    <w:rsid w:val="00BF68D8"/>
    <w:rsid w:val="00BF7ED4"/>
    <w:rsid w:val="00C003DD"/>
    <w:rsid w:val="00C02A57"/>
    <w:rsid w:val="00C02DB6"/>
    <w:rsid w:val="00C02F28"/>
    <w:rsid w:val="00C031FB"/>
    <w:rsid w:val="00C03D32"/>
    <w:rsid w:val="00C05B30"/>
    <w:rsid w:val="00C05DDE"/>
    <w:rsid w:val="00C0600A"/>
    <w:rsid w:val="00C06103"/>
    <w:rsid w:val="00C063E7"/>
    <w:rsid w:val="00C06C36"/>
    <w:rsid w:val="00C078A1"/>
    <w:rsid w:val="00C07E28"/>
    <w:rsid w:val="00C109EC"/>
    <w:rsid w:val="00C11514"/>
    <w:rsid w:val="00C11D24"/>
    <w:rsid w:val="00C11EFA"/>
    <w:rsid w:val="00C122E3"/>
    <w:rsid w:val="00C12A0E"/>
    <w:rsid w:val="00C1315E"/>
    <w:rsid w:val="00C13531"/>
    <w:rsid w:val="00C13D2D"/>
    <w:rsid w:val="00C13EB4"/>
    <w:rsid w:val="00C14C33"/>
    <w:rsid w:val="00C15798"/>
    <w:rsid w:val="00C15BF6"/>
    <w:rsid w:val="00C166D8"/>
    <w:rsid w:val="00C169CF"/>
    <w:rsid w:val="00C176D3"/>
    <w:rsid w:val="00C17B16"/>
    <w:rsid w:val="00C2013A"/>
    <w:rsid w:val="00C21800"/>
    <w:rsid w:val="00C21961"/>
    <w:rsid w:val="00C21991"/>
    <w:rsid w:val="00C21BFB"/>
    <w:rsid w:val="00C22F0B"/>
    <w:rsid w:val="00C2303A"/>
    <w:rsid w:val="00C23ADA"/>
    <w:rsid w:val="00C2401B"/>
    <w:rsid w:val="00C24265"/>
    <w:rsid w:val="00C25532"/>
    <w:rsid w:val="00C26857"/>
    <w:rsid w:val="00C27374"/>
    <w:rsid w:val="00C27559"/>
    <w:rsid w:val="00C27D9B"/>
    <w:rsid w:val="00C3013C"/>
    <w:rsid w:val="00C305D1"/>
    <w:rsid w:val="00C30AF4"/>
    <w:rsid w:val="00C31595"/>
    <w:rsid w:val="00C322DC"/>
    <w:rsid w:val="00C32ACA"/>
    <w:rsid w:val="00C32D0E"/>
    <w:rsid w:val="00C335A6"/>
    <w:rsid w:val="00C33E78"/>
    <w:rsid w:val="00C34082"/>
    <w:rsid w:val="00C349FE"/>
    <w:rsid w:val="00C34A5F"/>
    <w:rsid w:val="00C34B72"/>
    <w:rsid w:val="00C34F50"/>
    <w:rsid w:val="00C35E25"/>
    <w:rsid w:val="00C360D9"/>
    <w:rsid w:val="00C36216"/>
    <w:rsid w:val="00C37F0F"/>
    <w:rsid w:val="00C40CFD"/>
    <w:rsid w:val="00C4138D"/>
    <w:rsid w:val="00C42055"/>
    <w:rsid w:val="00C42267"/>
    <w:rsid w:val="00C4248F"/>
    <w:rsid w:val="00C42706"/>
    <w:rsid w:val="00C42ABF"/>
    <w:rsid w:val="00C44589"/>
    <w:rsid w:val="00C45947"/>
    <w:rsid w:val="00C45D90"/>
    <w:rsid w:val="00C461E0"/>
    <w:rsid w:val="00C46CE4"/>
    <w:rsid w:val="00C46D99"/>
    <w:rsid w:val="00C5029E"/>
    <w:rsid w:val="00C506E0"/>
    <w:rsid w:val="00C50C7F"/>
    <w:rsid w:val="00C518E0"/>
    <w:rsid w:val="00C5191E"/>
    <w:rsid w:val="00C5313D"/>
    <w:rsid w:val="00C5338F"/>
    <w:rsid w:val="00C556DE"/>
    <w:rsid w:val="00C56A3C"/>
    <w:rsid w:val="00C56D9B"/>
    <w:rsid w:val="00C5794C"/>
    <w:rsid w:val="00C57C3C"/>
    <w:rsid w:val="00C6028A"/>
    <w:rsid w:val="00C60409"/>
    <w:rsid w:val="00C61B54"/>
    <w:rsid w:val="00C62252"/>
    <w:rsid w:val="00C62663"/>
    <w:rsid w:val="00C62AAC"/>
    <w:rsid w:val="00C6343E"/>
    <w:rsid w:val="00C63E3C"/>
    <w:rsid w:val="00C64089"/>
    <w:rsid w:val="00C6428B"/>
    <w:rsid w:val="00C64907"/>
    <w:rsid w:val="00C64D72"/>
    <w:rsid w:val="00C65586"/>
    <w:rsid w:val="00C67401"/>
    <w:rsid w:val="00C678CC"/>
    <w:rsid w:val="00C7012D"/>
    <w:rsid w:val="00C71A46"/>
    <w:rsid w:val="00C71A62"/>
    <w:rsid w:val="00C728D4"/>
    <w:rsid w:val="00C73307"/>
    <w:rsid w:val="00C7361E"/>
    <w:rsid w:val="00C73652"/>
    <w:rsid w:val="00C73DDA"/>
    <w:rsid w:val="00C76329"/>
    <w:rsid w:val="00C76E0F"/>
    <w:rsid w:val="00C774CA"/>
    <w:rsid w:val="00C80570"/>
    <w:rsid w:val="00C80988"/>
    <w:rsid w:val="00C80ABA"/>
    <w:rsid w:val="00C815D6"/>
    <w:rsid w:val="00C81683"/>
    <w:rsid w:val="00C81913"/>
    <w:rsid w:val="00C81A16"/>
    <w:rsid w:val="00C8226E"/>
    <w:rsid w:val="00C8263F"/>
    <w:rsid w:val="00C83050"/>
    <w:rsid w:val="00C8430A"/>
    <w:rsid w:val="00C84663"/>
    <w:rsid w:val="00C85219"/>
    <w:rsid w:val="00C854F9"/>
    <w:rsid w:val="00C85C57"/>
    <w:rsid w:val="00C86520"/>
    <w:rsid w:val="00C86A7D"/>
    <w:rsid w:val="00C86B0C"/>
    <w:rsid w:val="00C87847"/>
    <w:rsid w:val="00C9049F"/>
    <w:rsid w:val="00C90D84"/>
    <w:rsid w:val="00C91A2F"/>
    <w:rsid w:val="00C92611"/>
    <w:rsid w:val="00C92679"/>
    <w:rsid w:val="00C92A0A"/>
    <w:rsid w:val="00C92F4B"/>
    <w:rsid w:val="00C937E6"/>
    <w:rsid w:val="00C941E5"/>
    <w:rsid w:val="00C944BF"/>
    <w:rsid w:val="00C95C44"/>
    <w:rsid w:val="00C95CC9"/>
    <w:rsid w:val="00C960DC"/>
    <w:rsid w:val="00C96300"/>
    <w:rsid w:val="00C96ECE"/>
    <w:rsid w:val="00C9758E"/>
    <w:rsid w:val="00C97C94"/>
    <w:rsid w:val="00CA04E6"/>
    <w:rsid w:val="00CA154F"/>
    <w:rsid w:val="00CA16A5"/>
    <w:rsid w:val="00CA1D7B"/>
    <w:rsid w:val="00CA21EC"/>
    <w:rsid w:val="00CA2301"/>
    <w:rsid w:val="00CA4103"/>
    <w:rsid w:val="00CA46D3"/>
    <w:rsid w:val="00CA48C5"/>
    <w:rsid w:val="00CA5033"/>
    <w:rsid w:val="00CA5035"/>
    <w:rsid w:val="00CA5881"/>
    <w:rsid w:val="00CA654F"/>
    <w:rsid w:val="00CA74F6"/>
    <w:rsid w:val="00CA785E"/>
    <w:rsid w:val="00CA7B36"/>
    <w:rsid w:val="00CB079B"/>
    <w:rsid w:val="00CB0C59"/>
    <w:rsid w:val="00CB1952"/>
    <w:rsid w:val="00CB1F8E"/>
    <w:rsid w:val="00CB2523"/>
    <w:rsid w:val="00CB2572"/>
    <w:rsid w:val="00CB3058"/>
    <w:rsid w:val="00CB369F"/>
    <w:rsid w:val="00CB3F66"/>
    <w:rsid w:val="00CB4C74"/>
    <w:rsid w:val="00CB4E0B"/>
    <w:rsid w:val="00CB503A"/>
    <w:rsid w:val="00CB570A"/>
    <w:rsid w:val="00CB5964"/>
    <w:rsid w:val="00CB5D01"/>
    <w:rsid w:val="00CB79E2"/>
    <w:rsid w:val="00CB7F42"/>
    <w:rsid w:val="00CC01B0"/>
    <w:rsid w:val="00CC05E3"/>
    <w:rsid w:val="00CC15FB"/>
    <w:rsid w:val="00CC2DE4"/>
    <w:rsid w:val="00CC429C"/>
    <w:rsid w:val="00CC4919"/>
    <w:rsid w:val="00CC4BFF"/>
    <w:rsid w:val="00CC4FD7"/>
    <w:rsid w:val="00CC570A"/>
    <w:rsid w:val="00CC5E36"/>
    <w:rsid w:val="00CC6719"/>
    <w:rsid w:val="00CC6B5F"/>
    <w:rsid w:val="00CC6E49"/>
    <w:rsid w:val="00CC6EE9"/>
    <w:rsid w:val="00CC768C"/>
    <w:rsid w:val="00CC76F0"/>
    <w:rsid w:val="00CC78F5"/>
    <w:rsid w:val="00CD06B6"/>
    <w:rsid w:val="00CD0BCD"/>
    <w:rsid w:val="00CD0CB6"/>
    <w:rsid w:val="00CD25B6"/>
    <w:rsid w:val="00CD2AC5"/>
    <w:rsid w:val="00CD35C3"/>
    <w:rsid w:val="00CD3984"/>
    <w:rsid w:val="00CD3DEB"/>
    <w:rsid w:val="00CD3EFF"/>
    <w:rsid w:val="00CD3FEE"/>
    <w:rsid w:val="00CD4AA2"/>
    <w:rsid w:val="00CD6731"/>
    <w:rsid w:val="00CD6F02"/>
    <w:rsid w:val="00CD79AA"/>
    <w:rsid w:val="00CD7CFA"/>
    <w:rsid w:val="00CD7FC1"/>
    <w:rsid w:val="00CE061F"/>
    <w:rsid w:val="00CE0C39"/>
    <w:rsid w:val="00CE0DCF"/>
    <w:rsid w:val="00CE1360"/>
    <w:rsid w:val="00CE147B"/>
    <w:rsid w:val="00CE16EA"/>
    <w:rsid w:val="00CE2775"/>
    <w:rsid w:val="00CE2CA8"/>
    <w:rsid w:val="00CE40CA"/>
    <w:rsid w:val="00CE4B7C"/>
    <w:rsid w:val="00CE4F53"/>
    <w:rsid w:val="00CE5F6E"/>
    <w:rsid w:val="00CE628A"/>
    <w:rsid w:val="00CE6D0D"/>
    <w:rsid w:val="00CE6DBB"/>
    <w:rsid w:val="00CE70E9"/>
    <w:rsid w:val="00CF1D9F"/>
    <w:rsid w:val="00CF1DA7"/>
    <w:rsid w:val="00CF2E5F"/>
    <w:rsid w:val="00CF3BC4"/>
    <w:rsid w:val="00CF41D9"/>
    <w:rsid w:val="00CF424E"/>
    <w:rsid w:val="00CF4CD8"/>
    <w:rsid w:val="00CF4E5D"/>
    <w:rsid w:val="00CF5275"/>
    <w:rsid w:val="00CF5704"/>
    <w:rsid w:val="00CF5710"/>
    <w:rsid w:val="00CF5CBD"/>
    <w:rsid w:val="00CF65AA"/>
    <w:rsid w:val="00CF674F"/>
    <w:rsid w:val="00CF75BF"/>
    <w:rsid w:val="00D005B5"/>
    <w:rsid w:val="00D01E2D"/>
    <w:rsid w:val="00D028FF"/>
    <w:rsid w:val="00D02A92"/>
    <w:rsid w:val="00D02BE2"/>
    <w:rsid w:val="00D04B4C"/>
    <w:rsid w:val="00D04FDD"/>
    <w:rsid w:val="00D05219"/>
    <w:rsid w:val="00D0640B"/>
    <w:rsid w:val="00D06CD5"/>
    <w:rsid w:val="00D0711A"/>
    <w:rsid w:val="00D07A92"/>
    <w:rsid w:val="00D07BE1"/>
    <w:rsid w:val="00D07F60"/>
    <w:rsid w:val="00D109E9"/>
    <w:rsid w:val="00D10AF0"/>
    <w:rsid w:val="00D1174B"/>
    <w:rsid w:val="00D12816"/>
    <w:rsid w:val="00D136D2"/>
    <w:rsid w:val="00D138D0"/>
    <w:rsid w:val="00D15C5B"/>
    <w:rsid w:val="00D15E89"/>
    <w:rsid w:val="00D16084"/>
    <w:rsid w:val="00D1640D"/>
    <w:rsid w:val="00D16551"/>
    <w:rsid w:val="00D16B24"/>
    <w:rsid w:val="00D175D3"/>
    <w:rsid w:val="00D17A1B"/>
    <w:rsid w:val="00D17FF2"/>
    <w:rsid w:val="00D201D2"/>
    <w:rsid w:val="00D20214"/>
    <w:rsid w:val="00D20399"/>
    <w:rsid w:val="00D209B9"/>
    <w:rsid w:val="00D20B24"/>
    <w:rsid w:val="00D21227"/>
    <w:rsid w:val="00D21412"/>
    <w:rsid w:val="00D215E9"/>
    <w:rsid w:val="00D2239C"/>
    <w:rsid w:val="00D228F3"/>
    <w:rsid w:val="00D2741D"/>
    <w:rsid w:val="00D3088D"/>
    <w:rsid w:val="00D30F40"/>
    <w:rsid w:val="00D31B37"/>
    <w:rsid w:val="00D32863"/>
    <w:rsid w:val="00D3428A"/>
    <w:rsid w:val="00D343F3"/>
    <w:rsid w:val="00D3443E"/>
    <w:rsid w:val="00D353A8"/>
    <w:rsid w:val="00D35617"/>
    <w:rsid w:val="00D35E9D"/>
    <w:rsid w:val="00D35FBC"/>
    <w:rsid w:val="00D36086"/>
    <w:rsid w:val="00D365B2"/>
    <w:rsid w:val="00D367B8"/>
    <w:rsid w:val="00D367F3"/>
    <w:rsid w:val="00D36909"/>
    <w:rsid w:val="00D37EC9"/>
    <w:rsid w:val="00D403FE"/>
    <w:rsid w:val="00D409DC"/>
    <w:rsid w:val="00D4157E"/>
    <w:rsid w:val="00D41B5D"/>
    <w:rsid w:val="00D41D24"/>
    <w:rsid w:val="00D42160"/>
    <w:rsid w:val="00D422A7"/>
    <w:rsid w:val="00D429D0"/>
    <w:rsid w:val="00D44159"/>
    <w:rsid w:val="00D450A9"/>
    <w:rsid w:val="00D45122"/>
    <w:rsid w:val="00D451D6"/>
    <w:rsid w:val="00D458A0"/>
    <w:rsid w:val="00D45903"/>
    <w:rsid w:val="00D459FD"/>
    <w:rsid w:val="00D45D05"/>
    <w:rsid w:val="00D46372"/>
    <w:rsid w:val="00D4661F"/>
    <w:rsid w:val="00D466E0"/>
    <w:rsid w:val="00D46C1C"/>
    <w:rsid w:val="00D47A34"/>
    <w:rsid w:val="00D51BA8"/>
    <w:rsid w:val="00D5203F"/>
    <w:rsid w:val="00D522B9"/>
    <w:rsid w:val="00D52816"/>
    <w:rsid w:val="00D529C8"/>
    <w:rsid w:val="00D52CA1"/>
    <w:rsid w:val="00D532FD"/>
    <w:rsid w:val="00D53580"/>
    <w:rsid w:val="00D53968"/>
    <w:rsid w:val="00D539A9"/>
    <w:rsid w:val="00D544B9"/>
    <w:rsid w:val="00D54D9A"/>
    <w:rsid w:val="00D556AE"/>
    <w:rsid w:val="00D557B1"/>
    <w:rsid w:val="00D5619D"/>
    <w:rsid w:val="00D562AD"/>
    <w:rsid w:val="00D563FC"/>
    <w:rsid w:val="00D565C0"/>
    <w:rsid w:val="00D5763D"/>
    <w:rsid w:val="00D578C9"/>
    <w:rsid w:val="00D5795A"/>
    <w:rsid w:val="00D57FB3"/>
    <w:rsid w:val="00D60234"/>
    <w:rsid w:val="00D60499"/>
    <w:rsid w:val="00D607AE"/>
    <w:rsid w:val="00D60971"/>
    <w:rsid w:val="00D60BC4"/>
    <w:rsid w:val="00D60CD7"/>
    <w:rsid w:val="00D60D0E"/>
    <w:rsid w:val="00D6135A"/>
    <w:rsid w:val="00D61820"/>
    <w:rsid w:val="00D61D61"/>
    <w:rsid w:val="00D6255F"/>
    <w:rsid w:val="00D627F5"/>
    <w:rsid w:val="00D6499C"/>
    <w:rsid w:val="00D64A6A"/>
    <w:rsid w:val="00D65146"/>
    <w:rsid w:val="00D6595B"/>
    <w:rsid w:val="00D65A57"/>
    <w:rsid w:val="00D65B6B"/>
    <w:rsid w:val="00D669DE"/>
    <w:rsid w:val="00D6701B"/>
    <w:rsid w:val="00D6788E"/>
    <w:rsid w:val="00D70C90"/>
    <w:rsid w:val="00D70D92"/>
    <w:rsid w:val="00D7144A"/>
    <w:rsid w:val="00D72A22"/>
    <w:rsid w:val="00D730F6"/>
    <w:rsid w:val="00D73442"/>
    <w:rsid w:val="00D73E79"/>
    <w:rsid w:val="00D74014"/>
    <w:rsid w:val="00D741CB"/>
    <w:rsid w:val="00D7498E"/>
    <w:rsid w:val="00D753A5"/>
    <w:rsid w:val="00D75436"/>
    <w:rsid w:val="00D758BD"/>
    <w:rsid w:val="00D771B7"/>
    <w:rsid w:val="00D77672"/>
    <w:rsid w:val="00D77791"/>
    <w:rsid w:val="00D77E92"/>
    <w:rsid w:val="00D803F7"/>
    <w:rsid w:val="00D80D30"/>
    <w:rsid w:val="00D81806"/>
    <w:rsid w:val="00D82100"/>
    <w:rsid w:val="00D8423B"/>
    <w:rsid w:val="00D844A9"/>
    <w:rsid w:val="00D85A3C"/>
    <w:rsid w:val="00D86225"/>
    <w:rsid w:val="00D8681D"/>
    <w:rsid w:val="00D86933"/>
    <w:rsid w:val="00D86C83"/>
    <w:rsid w:val="00D86FE0"/>
    <w:rsid w:val="00D9090F"/>
    <w:rsid w:val="00D909EF"/>
    <w:rsid w:val="00D90DE2"/>
    <w:rsid w:val="00D9173A"/>
    <w:rsid w:val="00D91A4B"/>
    <w:rsid w:val="00D91F45"/>
    <w:rsid w:val="00D923BE"/>
    <w:rsid w:val="00D9243E"/>
    <w:rsid w:val="00D9263E"/>
    <w:rsid w:val="00D93A7F"/>
    <w:rsid w:val="00D93DBE"/>
    <w:rsid w:val="00D9457E"/>
    <w:rsid w:val="00D95034"/>
    <w:rsid w:val="00D952BF"/>
    <w:rsid w:val="00D9581F"/>
    <w:rsid w:val="00D9585F"/>
    <w:rsid w:val="00D958E6"/>
    <w:rsid w:val="00D95918"/>
    <w:rsid w:val="00D9636E"/>
    <w:rsid w:val="00DA059E"/>
    <w:rsid w:val="00DA1AAF"/>
    <w:rsid w:val="00DA1E1A"/>
    <w:rsid w:val="00DA2013"/>
    <w:rsid w:val="00DA2295"/>
    <w:rsid w:val="00DA2936"/>
    <w:rsid w:val="00DA3863"/>
    <w:rsid w:val="00DA3896"/>
    <w:rsid w:val="00DA3A16"/>
    <w:rsid w:val="00DA3D18"/>
    <w:rsid w:val="00DA470C"/>
    <w:rsid w:val="00DA4DC0"/>
    <w:rsid w:val="00DA575D"/>
    <w:rsid w:val="00DA603A"/>
    <w:rsid w:val="00DA6C70"/>
    <w:rsid w:val="00DA723A"/>
    <w:rsid w:val="00DA7492"/>
    <w:rsid w:val="00DB0228"/>
    <w:rsid w:val="00DB172D"/>
    <w:rsid w:val="00DB1841"/>
    <w:rsid w:val="00DB1972"/>
    <w:rsid w:val="00DB375E"/>
    <w:rsid w:val="00DB3F5C"/>
    <w:rsid w:val="00DB4206"/>
    <w:rsid w:val="00DB4B73"/>
    <w:rsid w:val="00DB4CC5"/>
    <w:rsid w:val="00DB51EE"/>
    <w:rsid w:val="00DB5ED2"/>
    <w:rsid w:val="00DB63CE"/>
    <w:rsid w:val="00DB759B"/>
    <w:rsid w:val="00DB75A6"/>
    <w:rsid w:val="00DC11A3"/>
    <w:rsid w:val="00DC13FC"/>
    <w:rsid w:val="00DC281F"/>
    <w:rsid w:val="00DC2C63"/>
    <w:rsid w:val="00DC3AA6"/>
    <w:rsid w:val="00DC442B"/>
    <w:rsid w:val="00DC45D7"/>
    <w:rsid w:val="00DC59C6"/>
    <w:rsid w:val="00DC5D98"/>
    <w:rsid w:val="00DC5DAD"/>
    <w:rsid w:val="00DC6A98"/>
    <w:rsid w:val="00DC6AB8"/>
    <w:rsid w:val="00DC7CE7"/>
    <w:rsid w:val="00DD0550"/>
    <w:rsid w:val="00DD09E9"/>
    <w:rsid w:val="00DD17DD"/>
    <w:rsid w:val="00DD1C7A"/>
    <w:rsid w:val="00DD1C96"/>
    <w:rsid w:val="00DD26D9"/>
    <w:rsid w:val="00DD2EE3"/>
    <w:rsid w:val="00DD3746"/>
    <w:rsid w:val="00DD3CBD"/>
    <w:rsid w:val="00DD3EEA"/>
    <w:rsid w:val="00DD41B1"/>
    <w:rsid w:val="00DD50E8"/>
    <w:rsid w:val="00DD56CA"/>
    <w:rsid w:val="00DD5AC6"/>
    <w:rsid w:val="00DD6040"/>
    <w:rsid w:val="00DD6578"/>
    <w:rsid w:val="00DD7116"/>
    <w:rsid w:val="00DD72B8"/>
    <w:rsid w:val="00DD73C1"/>
    <w:rsid w:val="00DD7E6B"/>
    <w:rsid w:val="00DE00FD"/>
    <w:rsid w:val="00DE0168"/>
    <w:rsid w:val="00DE0595"/>
    <w:rsid w:val="00DE066A"/>
    <w:rsid w:val="00DE13DD"/>
    <w:rsid w:val="00DE1880"/>
    <w:rsid w:val="00DE1C85"/>
    <w:rsid w:val="00DE1D96"/>
    <w:rsid w:val="00DE21ED"/>
    <w:rsid w:val="00DE2816"/>
    <w:rsid w:val="00DE4085"/>
    <w:rsid w:val="00DE5325"/>
    <w:rsid w:val="00DE61A7"/>
    <w:rsid w:val="00DE623E"/>
    <w:rsid w:val="00DE643A"/>
    <w:rsid w:val="00DE660D"/>
    <w:rsid w:val="00DE6FFF"/>
    <w:rsid w:val="00DE7515"/>
    <w:rsid w:val="00DF1491"/>
    <w:rsid w:val="00DF24EE"/>
    <w:rsid w:val="00DF250A"/>
    <w:rsid w:val="00DF2BEE"/>
    <w:rsid w:val="00DF3E20"/>
    <w:rsid w:val="00DF45EE"/>
    <w:rsid w:val="00DF4760"/>
    <w:rsid w:val="00DF4920"/>
    <w:rsid w:val="00DF5E67"/>
    <w:rsid w:val="00DF677D"/>
    <w:rsid w:val="00DF6F31"/>
    <w:rsid w:val="00DF77C4"/>
    <w:rsid w:val="00DF7EEF"/>
    <w:rsid w:val="00E0042F"/>
    <w:rsid w:val="00E00790"/>
    <w:rsid w:val="00E00C5D"/>
    <w:rsid w:val="00E0111C"/>
    <w:rsid w:val="00E02BC0"/>
    <w:rsid w:val="00E03AFC"/>
    <w:rsid w:val="00E03D92"/>
    <w:rsid w:val="00E0483F"/>
    <w:rsid w:val="00E05726"/>
    <w:rsid w:val="00E057E7"/>
    <w:rsid w:val="00E0592D"/>
    <w:rsid w:val="00E05EF2"/>
    <w:rsid w:val="00E062D1"/>
    <w:rsid w:val="00E062E1"/>
    <w:rsid w:val="00E0630E"/>
    <w:rsid w:val="00E0666E"/>
    <w:rsid w:val="00E066A2"/>
    <w:rsid w:val="00E11681"/>
    <w:rsid w:val="00E11D17"/>
    <w:rsid w:val="00E11D65"/>
    <w:rsid w:val="00E11D7C"/>
    <w:rsid w:val="00E1311A"/>
    <w:rsid w:val="00E14A1C"/>
    <w:rsid w:val="00E15201"/>
    <w:rsid w:val="00E15B41"/>
    <w:rsid w:val="00E16180"/>
    <w:rsid w:val="00E16EC6"/>
    <w:rsid w:val="00E1704C"/>
    <w:rsid w:val="00E17C19"/>
    <w:rsid w:val="00E200EA"/>
    <w:rsid w:val="00E20332"/>
    <w:rsid w:val="00E20952"/>
    <w:rsid w:val="00E20FD8"/>
    <w:rsid w:val="00E21120"/>
    <w:rsid w:val="00E21B91"/>
    <w:rsid w:val="00E22002"/>
    <w:rsid w:val="00E221D1"/>
    <w:rsid w:val="00E22D12"/>
    <w:rsid w:val="00E22DA0"/>
    <w:rsid w:val="00E24675"/>
    <w:rsid w:val="00E246E9"/>
    <w:rsid w:val="00E24AFC"/>
    <w:rsid w:val="00E25169"/>
    <w:rsid w:val="00E253AA"/>
    <w:rsid w:val="00E25F3C"/>
    <w:rsid w:val="00E26123"/>
    <w:rsid w:val="00E26241"/>
    <w:rsid w:val="00E2649F"/>
    <w:rsid w:val="00E30094"/>
    <w:rsid w:val="00E306F0"/>
    <w:rsid w:val="00E307A0"/>
    <w:rsid w:val="00E30DCE"/>
    <w:rsid w:val="00E3109F"/>
    <w:rsid w:val="00E32968"/>
    <w:rsid w:val="00E33D9E"/>
    <w:rsid w:val="00E33F8A"/>
    <w:rsid w:val="00E340CC"/>
    <w:rsid w:val="00E34200"/>
    <w:rsid w:val="00E3424A"/>
    <w:rsid w:val="00E343D4"/>
    <w:rsid w:val="00E36421"/>
    <w:rsid w:val="00E366CE"/>
    <w:rsid w:val="00E37D35"/>
    <w:rsid w:val="00E419C2"/>
    <w:rsid w:val="00E42FFC"/>
    <w:rsid w:val="00E4353C"/>
    <w:rsid w:val="00E43A6E"/>
    <w:rsid w:val="00E446AA"/>
    <w:rsid w:val="00E45496"/>
    <w:rsid w:val="00E46595"/>
    <w:rsid w:val="00E465D0"/>
    <w:rsid w:val="00E46D9B"/>
    <w:rsid w:val="00E47C94"/>
    <w:rsid w:val="00E5097F"/>
    <w:rsid w:val="00E50D93"/>
    <w:rsid w:val="00E510D1"/>
    <w:rsid w:val="00E527F4"/>
    <w:rsid w:val="00E52B7F"/>
    <w:rsid w:val="00E52C49"/>
    <w:rsid w:val="00E5387D"/>
    <w:rsid w:val="00E53953"/>
    <w:rsid w:val="00E5546B"/>
    <w:rsid w:val="00E55DEF"/>
    <w:rsid w:val="00E561E0"/>
    <w:rsid w:val="00E6017F"/>
    <w:rsid w:val="00E6076C"/>
    <w:rsid w:val="00E60A4C"/>
    <w:rsid w:val="00E60B7A"/>
    <w:rsid w:val="00E611E3"/>
    <w:rsid w:val="00E6240C"/>
    <w:rsid w:val="00E62845"/>
    <w:rsid w:val="00E62B25"/>
    <w:rsid w:val="00E62CBF"/>
    <w:rsid w:val="00E6327A"/>
    <w:rsid w:val="00E63695"/>
    <w:rsid w:val="00E63A40"/>
    <w:rsid w:val="00E6475D"/>
    <w:rsid w:val="00E64AF1"/>
    <w:rsid w:val="00E65203"/>
    <w:rsid w:val="00E65399"/>
    <w:rsid w:val="00E65F32"/>
    <w:rsid w:val="00E65FCF"/>
    <w:rsid w:val="00E668DB"/>
    <w:rsid w:val="00E67DDA"/>
    <w:rsid w:val="00E67E4C"/>
    <w:rsid w:val="00E70B93"/>
    <w:rsid w:val="00E714E5"/>
    <w:rsid w:val="00E7234F"/>
    <w:rsid w:val="00E7258D"/>
    <w:rsid w:val="00E72D6C"/>
    <w:rsid w:val="00E73700"/>
    <w:rsid w:val="00E75066"/>
    <w:rsid w:val="00E75B59"/>
    <w:rsid w:val="00E76461"/>
    <w:rsid w:val="00E76554"/>
    <w:rsid w:val="00E76579"/>
    <w:rsid w:val="00E76603"/>
    <w:rsid w:val="00E767A6"/>
    <w:rsid w:val="00E77E1F"/>
    <w:rsid w:val="00E80671"/>
    <w:rsid w:val="00E83BAD"/>
    <w:rsid w:val="00E84244"/>
    <w:rsid w:val="00E84536"/>
    <w:rsid w:val="00E8544B"/>
    <w:rsid w:val="00E85C8C"/>
    <w:rsid w:val="00E85D07"/>
    <w:rsid w:val="00E85FC9"/>
    <w:rsid w:val="00E864B3"/>
    <w:rsid w:val="00E872D9"/>
    <w:rsid w:val="00E87677"/>
    <w:rsid w:val="00E87E2D"/>
    <w:rsid w:val="00E87EEC"/>
    <w:rsid w:val="00E87FBC"/>
    <w:rsid w:val="00E90DA7"/>
    <w:rsid w:val="00E910E1"/>
    <w:rsid w:val="00E91F0F"/>
    <w:rsid w:val="00E9270D"/>
    <w:rsid w:val="00E92D7A"/>
    <w:rsid w:val="00E92FAC"/>
    <w:rsid w:val="00E93082"/>
    <w:rsid w:val="00E93469"/>
    <w:rsid w:val="00E93FEC"/>
    <w:rsid w:val="00E941B8"/>
    <w:rsid w:val="00E94E7F"/>
    <w:rsid w:val="00E95144"/>
    <w:rsid w:val="00E95643"/>
    <w:rsid w:val="00E96CD1"/>
    <w:rsid w:val="00E96DA6"/>
    <w:rsid w:val="00E97D4B"/>
    <w:rsid w:val="00EA0A94"/>
    <w:rsid w:val="00EA1E5C"/>
    <w:rsid w:val="00EA2690"/>
    <w:rsid w:val="00EA3993"/>
    <w:rsid w:val="00EA3ED7"/>
    <w:rsid w:val="00EA50EF"/>
    <w:rsid w:val="00EA6425"/>
    <w:rsid w:val="00EA7113"/>
    <w:rsid w:val="00EA738A"/>
    <w:rsid w:val="00EA7E81"/>
    <w:rsid w:val="00EB0052"/>
    <w:rsid w:val="00EB068D"/>
    <w:rsid w:val="00EB1006"/>
    <w:rsid w:val="00EB1339"/>
    <w:rsid w:val="00EB26E8"/>
    <w:rsid w:val="00EB3130"/>
    <w:rsid w:val="00EB3DC9"/>
    <w:rsid w:val="00EB3ED6"/>
    <w:rsid w:val="00EB449B"/>
    <w:rsid w:val="00EB4788"/>
    <w:rsid w:val="00EB4893"/>
    <w:rsid w:val="00EB4A4A"/>
    <w:rsid w:val="00EB5A32"/>
    <w:rsid w:val="00EB61BF"/>
    <w:rsid w:val="00EB667D"/>
    <w:rsid w:val="00EB696B"/>
    <w:rsid w:val="00EB7411"/>
    <w:rsid w:val="00EB7B44"/>
    <w:rsid w:val="00EC0437"/>
    <w:rsid w:val="00EC0551"/>
    <w:rsid w:val="00EC0832"/>
    <w:rsid w:val="00EC17C1"/>
    <w:rsid w:val="00EC1F86"/>
    <w:rsid w:val="00EC2A61"/>
    <w:rsid w:val="00EC2B87"/>
    <w:rsid w:val="00EC2F06"/>
    <w:rsid w:val="00EC2FD9"/>
    <w:rsid w:val="00EC34A8"/>
    <w:rsid w:val="00EC37D4"/>
    <w:rsid w:val="00EC39DB"/>
    <w:rsid w:val="00EC3F81"/>
    <w:rsid w:val="00EC3FF9"/>
    <w:rsid w:val="00EC4314"/>
    <w:rsid w:val="00EC4C88"/>
    <w:rsid w:val="00EC5212"/>
    <w:rsid w:val="00EC55C7"/>
    <w:rsid w:val="00EC642C"/>
    <w:rsid w:val="00EC6AAE"/>
    <w:rsid w:val="00EC6AE0"/>
    <w:rsid w:val="00EC76A4"/>
    <w:rsid w:val="00ED0794"/>
    <w:rsid w:val="00ED11F6"/>
    <w:rsid w:val="00ED33D6"/>
    <w:rsid w:val="00ED359D"/>
    <w:rsid w:val="00ED37C4"/>
    <w:rsid w:val="00ED385A"/>
    <w:rsid w:val="00ED38B9"/>
    <w:rsid w:val="00ED3FE7"/>
    <w:rsid w:val="00ED406A"/>
    <w:rsid w:val="00ED4A8B"/>
    <w:rsid w:val="00ED57C3"/>
    <w:rsid w:val="00ED6E88"/>
    <w:rsid w:val="00ED71B2"/>
    <w:rsid w:val="00ED7618"/>
    <w:rsid w:val="00ED7FC7"/>
    <w:rsid w:val="00EE02E7"/>
    <w:rsid w:val="00EE09D5"/>
    <w:rsid w:val="00EE1492"/>
    <w:rsid w:val="00EE2122"/>
    <w:rsid w:val="00EE2316"/>
    <w:rsid w:val="00EE244E"/>
    <w:rsid w:val="00EE3D4F"/>
    <w:rsid w:val="00EE4804"/>
    <w:rsid w:val="00EE4C92"/>
    <w:rsid w:val="00EE5055"/>
    <w:rsid w:val="00EE68A7"/>
    <w:rsid w:val="00EE756C"/>
    <w:rsid w:val="00EF12BC"/>
    <w:rsid w:val="00EF15B4"/>
    <w:rsid w:val="00EF1862"/>
    <w:rsid w:val="00EF1977"/>
    <w:rsid w:val="00EF1AC4"/>
    <w:rsid w:val="00EF236D"/>
    <w:rsid w:val="00EF24FE"/>
    <w:rsid w:val="00EF2A5C"/>
    <w:rsid w:val="00EF5969"/>
    <w:rsid w:val="00EF5AC0"/>
    <w:rsid w:val="00EF5C5A"/>
    <w:rsid w:val="00F00727"/>
    <w:rsid w:val="00F00828"/>
    <w:rsid w:val="00F00CD5"/>
    <w:rsid w:val="00F011AB"/>
    <w:rsid w:val="00F0157E"/>
    <w:rsid w:val="00F018E5"/>
    <w:rsid w:val="00F03DB8"/>
    <w:rsid w:val="00F04D37"/>
    <w:rsid w:val="00F05194"/>
    <w:rsid w:val="00F0529F"/>
    <w:rsid w:val="00F05F3A"/>
    <w:rsid w:val="00F06948"/>
    <w:rsid w:val="00F06955"/>
    <w:rsid w:val="00F06CCA"/>
    <w:rsid w:val="00F07F72"/>
    <w:rsid w:val="00F104A6"/>
    <w:rsid w:val="00F10BED"/>
    <w:rsid w:val="00F110EB"/>
    <w:rsid w:val="00F11678"/>
    <w:rsid w:val="00F1193E"/>
    <w:rsid w:val="00F11B42"/>
    <w:rsid w:val="00F120E1"/>
    <w:rsid w:val="00F12162"/>
    <w:rsid w:val="00F1259D"/>
    <w:rsid w:val="00F12BAF"/>
    <w:rsid w:val="00F12DAF"/>
    <w:rsid w:val="00F1304B"/>
    <w:rsid w:val="00F144F8"/>
    <w:rsid w:val="00F15027"/>
    <w:rsid w:val="00F15339"/>
    <w:rsid w:val="00F15786"/>
    <w:rsid w:val="00F162E4"/>
    <w:rsid w:val="00F1657F"/>
    <w:rsid w:val="00F16D44"/>
    <w:rsid w:val="00F17AB7"/>
    <w:rsid w:val="00F20D31"/>
    <w:rsid w:val="00F214B7"/>
    <w:rsid w:val="00F21894"/>
    <w:rsid w:val="00F21999"/>
    <w:rsid w:val="00F22429"/>
    <w:rsid w:val="00F23413"/>
    <w:rsid w:val="00F246B5"/>
    <w:rsid w:val="00F25004"/>
    <w:rsid w:val="00F25172"/>
    <w:rsid w:val="00F25326"/>
    <w:rsid w:val="00F25BDF"/>
    <w:rsid w:val="00F26588"/>
    <w:rsid w:val="00F2660C"/>
    <w:rsid w:val="00F2679D"/>
    <w:rsid w:val="00F270BE"/>
    <w:rsid w:val="00F27CF2"/>
    <w:rsid w:val="00F324D4"/>
    <w:rsid w:val="00F32EDE"/>
    <w:rsid w:val="00F34045"/>
    <w:rsid w:val="00F34068"/>
    <w:rsid w:val="00F348DB"/>
    <w:rsid w:val="00F349CD"/>
    <w:rsid w:val="00F35E09"/>
    <w:rsid w:val="00F365DD"/>
    <w:rsid w:val="00F36954"/>
    <w:rsid w:val="00F3720C"/>
    <w:rsid w:val="00F37A6D"/>
    <w:rsid w:val="00F37AB9"/>
    <w:rsid w:val="00F4105B"/>
    <w:rsid w:val="00F41752"/>
    <w:rsid w:val="00F417E8"/>
    <w:rsid w:val="00F41B99"/>
    <w:rsid w:val="00F42D63"/>
    <w:rsid w:val="00F4323C"/>
    <w:rsid w:val="00F4367E"/>
    <w:rsid w:val="00F438FD"/>
    <w:rsid w:val="00F43CF4"/>
    <w:rsid w:val="00F44663"/>
    <w:rsid w:val="00F446F1"/>
    <w:rsid w:val="00F468F4"/>
    <w:rsid w:val="00F46C2E"/>
    <w:rsid w:val="00F4737D"/>
    <w:rsid w:val="00F475C3"/>
    <w:rsid w:val="00F50262"/>
    <w:rsid w:val="00F50F58"/>
    <w:rsid w:val="00F5171C"/>
    <w:rsid w:val="00F520F4"/>
    <w:rsid w:val="00F52412"/>
    <w:rsid w:val="00F52A4E"/>
    <w:rsid w:val="00F52A71"/>
    <w:rsid w:val="00F52C5E"/>
    <w:rsid w:val="00F53853"/>
    <w:rsid w:val="00F53F15"/>
    <w:rsid w:val="00F542FF"/>
    <w:rsid w:val="00F544AA"/>
    <w:rsid w:val="00F5463E"/>
    <w:rsid w:val="00F54D17"/>
    <w:rsid w:val="00F55943"/>
    <w:rsid w:val="00F57282"/>
    <w:rsid w:val="00F577AC"/>
    <w:rsid w:val="00F60550"/>
    <w:rsid w:val="00F609B1"/>
    <w:rsid w:val="00F60DA7"/>
    <w:rsid w:val="00F610C4"/>
    <w:rsid w:val="00F61E53"/>
    <w:rsid w:val="00F62DA8"/>
    <w:rsid w:val="00F63948"/>
    <w:rsid w:val="00F65A24"/>
    <w:rsid w:val="00F66206"/>
    <w:rsid w:val="00F66980"/>
    <w:rsid w:val="00F66C02"/>
    <w:rsid w:val="00F678B7"/>
    <w:rsid w:val="00F7084E"/>
    <w:rsid w:val="00F70AA6"/>
    <w:rsid w:val="00F70C80"/>
    <w:rsid w:val="00F71085"/>
    <w:rsid w:val="00F72C4E"/>
    <w:rsid w:val="00F73193"/>
    <w:rsid w:val="00F741D2"/>
    <w:rsid w:val="00F7451A"/>
    <w:rsid w:val="00F74B07"/>
    <w:rsid w:val="00F74B76"/>
    <w:rsid w:val="00F75366"/>
    <w:rsid w:val="00F75B70"/>
    <w:rsid w:val="00F75F7B"/>
    <w:rsid w:val="00F76534"/>
    <w:rsid w:val="00F76CA8"/>
    <w:rsid w:val="00F76FAD"/>
    <w:rsid w:val="00F77188"/>
    <w:rsid w:val="00F77E14"/>
    <w:rsid w:val="00F80FEA"/>
    <w:rsid w:val="00F81E63"/>
    <w:rsid w:val="00F83391"/>
    <w:rsid w:val="00F83B0F"/>
    <w:rsid w:val="00F83CA9"/>
    <w:rsid w:val="00F84272"/>
    <w:rsid w:val="00F844D9"/>
    <w:rsid w:val="00F846B4"/>
    <w:rsid w:val="00F852A3"/>
    <w:rsid w:val="00F85DB8"/>
    <w:rsid w:val="00F85F66"/>
    <w:rsid w:val="00F87662"/>
    <w:rsid w:val="00F87729"/>
    <w:rsid w:val="00F87C02"/>
    <w:rsid w:val="00F90307"/>
    <w:rsid w:val="00F9194A"/>
    <w:rsid w:val="00F91B25"/>
    <w:rsid w:val="00F91C05"/>
    <w:rsid w:val="00F92268"/>
    <w:rsid w:val="00F9313C"/>
    <w:rsid w:val="00F931C5"/>
    <w:rsid w:val="00F93307"/>
    <w:rsid w:val="00F93E83"/>
    <w:rsid w:val="00F94012"/>
    <w:rsid w:val="00F96987"/>
    <w:rsid w:val="00F96E96"/>
    <w:rsid w:val="00F970CE"/>
    <w:rsid w:val="00F97382"/>
    <w:rsid w:val="00F97E40"/>
    <w:rsid w:val="00FA0C96"/>
    <w:rsid w:val="00FA3037"/>
    <w:rsid w:val="00FA387A"/>
    <w:rsid w:val="00FA3A95"/>
    <w:rsid w:val="00FA3BE1"/>
    <w:rsid w:val="00FA6A1E"/>
    <w:rsid w:val="00FA7C7F"/>
    <w:rsid w:val="00FB030A"/>
    <w:rsid w:val="00FB3BA2"/>
    <w:rsid w:val="00FB3E65"/>
    <w:rsid w:val="00FB4079"/>
    <w:rsid w:val="00FB4D13"/>
    <w:rsid w:val="00FB4D6B"/>
    <w:rsid w:val="00FB5469"/>
    <w:rsid w:val="00FB5819"/>
    <w:rsid w:val="00FB592E"/>
    <w:rsid w:val="00FB6B20"/>
    <w:rsid w:val="00FB6BF8"/>
    <w:rsid w:val="00FB735E"/>
    <w:rsid w:val="00FB78BB"/>
    <w:rsid w:val="00FB7D4E"/>
    <w:rsid w:val="00FC0506"/>
    <w:rsid w:val="00FC0B71"/>
    <w:rsid w:val="00FC1A24"/>
    <w:rsid w:val="00FC1EDE"/>
    <w:rsid w:val="00FC36AB"/>
    <w:rsid w:val="00FC5FB3"/>
    <w:rsid w:val="00FC6764"/>
    <w:rsid w:val="00FC699F"/>
    <w:rsid w:val="00FC75FB"/>
    <w:rsid w:val="00FC7C16"/>
    <w:rsid w:val="00FD0D9A"/>
    <w:rsid w:val="00FD12DE"/>
    <w:rsid w:val="00FD14F7"/>
    <w:rsid w:val="00FD17DB"/>
    <w:rsid w:val="00FD1D42"/>
    <w:rsid w:val="00FD21D6"/>
    <w:rsid w:val="00FD24B7"/>
    <w:rsid w:val="00FD25B0"/>
    <w:rsid w:val="00FD2676"/>
    <w:rsid w:val="00FD2846"/>
    <w:rsid w:val="00FD36B9"/>
    <w:rsid w:val="00FD4593"/>
    <w:rsid w:val="00FD516E"/>
    <w:rsid w:val="00FD64D8"/>
    <w:rsid w:val="00FD65D7"/>
    <w:rsid w:val="00FD699F"/>
    <w:rsid w:val="00FD7058"/>
    <w:rsid w:val="00FD743B"/>
    <w:rsid w:val="00FD7C41"/>
    <w:rsid w:val="00FD7EDD"/>
    <w:rsid w:val="00FE02AB"/>
    <w:rsid w:val="00FE05A6"/>
    <w:rsid w:val="00FE2318"/>
    <w:rsid w:val="00FE23F7"/>
    <w:rsid w:val="00FE2C16"/>
    <w:rsid w:val="00FE346D"/>
    <w:rsid w:val="00FE4A3D"/>
    <w:rsid w:val="00FE5234"/>
    <w:rsid w:val="00FE588D"/>
    <w:rsid w:val="00FE594F"/>
    <w:rsid w:val="00FE5B88"/>
    <w:rsid w:val="00FE5BD3"/>
    <w:rsid w:val="00FE65BE"/>
    <w:rsid w:val="00FE6D8F"/>
    <w:rsid w:val="00FE7314"/>
    <w:rsid w:val="00FF0365"/>
    <w:rsid w:val="00FF1436"/>
    <w:rsid w:val="00FF2DA6"/>
    <w:rsid w:val="00FF4316"/>
    <w:rsid w:val="00FF525B"/>
    <w:rsid w:val="00FF5603"/>
    <w:rsid w:val="00FF5741"/>
    <w:rsid w:val="00FF5DD9"/>
    <w:rsid w:val="00FF636D"/>
    <w:rsid w:val="00FF640F"/>
    <w:rsid w:val="00FF64EF"/>
    <w:rsid w:val="00FF6B7E"/>
    <w:rsid w:val="00FF71AD"/>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7602"/>
  <w15:docId w15:val="{0FFE8541-5092-4D87-9B8F-1EFC9C59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311A"/>
    <w:rPr>
      <w:noProof/>
    </w:rPr>
  </w:style>
  <w:style w:type="paragraph" w:styleId="berschrift1">
    <w:name w:val="heading 1"/>
    <w:basedOn w:val="Standard"/>
    <w:next w:val="Standard"/>
    <w:link w:val="berschrift1Zchn"/>
    <w:uiPriority w:val="9"/>
    <w:qFormat/>
    <w:rsid w:val="000F01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0F01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206E85"/>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9565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emiHidden/>
    <w:rsid w:val="00695656"/>
    <w:rPr>
      <w:noProof/>
    </w:rPr>
  </w:style>
  <w:style w:type="paragraph" w:styleId="Fuzeile">
    <w:name w:val="footer"/>
    <w:basedOn w:val="Standard"/>
    <w:link w:val="FuzeileZchn"/>
    <w:uiPriority w:val="99"/>
    <w:unhideWhenUsed/>
    <w:rsid w:val="0069565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95656"/>
    <w:rPr>
      <w:noProof/>
    </w:rPr>
  </w:style>
  <w:style w:type="character" w:styleId="Hyperlink">
    <w:name w:val="Hyperlink"/>
    <w:basedOn w:val="Absatz-Standardschriftart"/>
    <w:uiPriority w:val="99"/>
    <w:unhideWhenUsed/>
    <w:rsid w:val="00981D66"/>
    <w:rPr>
      <w:color w:val="0000FF" w:themeColor="hyperlink"/>
      <w:u w:val="single"/>
    </w:rPr>
  </w:style>
  <w:style w:type="paragraph" w:styleId="Sprechblasentext">
    <w:name w:val="Balloon Text"/>
    <w:basedOn w:val="Standard"/>
    <w:link w:val="SprechblasentextZchn"/>
    <w:uiPriority w:val="99"/>
    <w:semiHidden/>
    <w:unhideWhenUsed/>
    <w:rsid w:val="00F165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657F"/>
    <w:rPr>
      <w:rFonts w:ascii="Tahoma" w:hAnsi="Tahoma" w:cs="Tahoma"/>
      <w:noProof/>
      <w:sz w:val="16"/>
      <w:szCs w:val="16"/>
    </w:rPr>
  </w:style>
  <w:style w:type="paragraph" w:styleId="Listenabsatz">
    <w:name w:val="List Paragraph"/>
    <w:basedOn w:val="Standard"/>
    <w:uiPriority w:val="34"/>
    <w:qFormat/>
    <w:rsid w:val="00D77791"/>
    <w:pPr>
      <w:ind w:left="720"/>
      <w:contextualSpacing/>
    </w:pPr>
  </w:style>
  <w:style w:type="paragraph" w:styleId="Endnotentext">
    <w:name w:val="endnote text"/>
    <w:basedOn w:val="Standard"/>
    <w:link w:val="EndnotentextZchn"/>
    <w:uiPriority w:val="99"/>
    <w:semiHidden/>
    <w:unhideWhenUsed/>
    <w:rsid w:val="001121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121CD"/>
    <w:rPr>
      <w:noProof/>
      <w:sz w:val="20"/>
      <w:szCs w:val="20"/>
    </w:rPr>
  </w:style>
  <w:style w:type="character" w:styleId="Endnotenzeichen">
    <w:name w:val="endnote reference"/>
    <w:basedOn w:val="Absatz-Standardschriftart"/>
    <w:uiPriority w:val="99"/>
    <w:semiHidden/>
    <w:unhideWhenUsed/>
    <w:rsid w:val="001121CD"/>
    <w:rPr>
      <w:vertAlign w:val="superscript"/>
    </w:rPr>
  </w:style>
  <w:style w:type="character" w:customStyle="1" w:styleId="berschrift3Zchn">
    <w:name w:val="Überschrift 3 Zchn"/>
    <w:basedOn w:val="Absatz-Standardschriftart"/>
    <w:link w:val="berschrift3"/>
    <w:uiPriority w:val="9"/>
    <w:rsid w:val="00206E85"/>
    <w:rPr>
      <w:rFonts w:ascii="Times New Roman" w:eastAsia="Times New Roman" w:hAnsi="Times New Roman" w:cs="Times New Roman"/>
      <w:b/>
      <w:bCs/>
      <w:sz w:val="27"/>
      <w:szCs w:val="27"/>
    </w:rPr>
  </w:style>
  <w:style w:type="character" w:styleId="Kommentarzeichen">
    <w:name w:val="annotation reference"/>
    <w:basedOn w:val="Absatz-Standardschriftart"/>
    <w:uiPriority w:val="99"/>
    <w:semiHidden/>
    <w:unhideWhenUsed/>
    <w:rsid w:val="001E5D15"/>
    <w:rPr>
      <w:sz w:val="16"/>
      <w:szCs w:val="16"/>
    </w:rPr>
  </w:style>
  <w:style w:type="paragraph" w:styleId="Kommentartext">
    <w:name w:val="annotation text"/>
    <w:basedOn w:val="Standard"/>
    <w:link w:val="KommentartextZchn"/>
    <w:uiPriority w:val="99"/>
    <w:semiHidden/>
    <w:unhideWhenUsed/>
    <w:rsid w:val="001E5D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5D15"/>
    <w:rPr>
      <w:noProof/>
      <w:sz w:val="20"/>
      <w:szCs w:val="20"/>
    </w:rPr>
  </w:style>
  <w:style w:type="paragraph" w:styleId="Kommentarthema">
    <w:name w:val="annotation subject"/>
    <w:basedOn w:val="Kommentartext"/>
    <w:next w:val="Kommentartext"/>
    <w:link w:val="KommentarthemaZchn"/>
    <w:uiPriority w:val="99"/>
    <w:semiHidden/>
    <w:unhideWhenUsed/>
    <w:rsid w:val="001E5D15"/>
    <w:rPr>
      <w:b/>
      <w:bCs/>
    </w:rPr>
  </w:style>
  <w:style w:type="character" w:customStyle="1" w:styleId="KommentarthemaZchn">
    <w:name w:val="Kommentarthema Zchn"/>
    <w:basedOn w:val="KommentartextZchn"/>
    <w:link w:val="Kommentarthema"/>
    <w:uiPriority w:val="99"/>
    <w:semiHidden/>
    <w:rsid w:val="001E5D15"/>
    <w:rPr>
      <w:b/>
      <w:bCs/>
      <w:noProof/>
      <w:sz w:val="20"/>
      <w:szCs w:val="20"/>
    </w:rPr>
  </w:style>
  <w:style w:type="character" w:customStyle="1" w:styleId="berschrift2Zchn">
    <w:name w:val="Überschrift 2 Zchn"/>
    <w:basedOn w:val="Absatz-Standardschriftart"/>
    <w:link w:val="berschrift2"/>
    <w:uiPriority w:val="9"/>
    <w:semiHidden/>
    <w:rsid w:val="000F0147"/>
    <w:rPr>
      <w:rFonts w:asciiTheme="majorHAnsi" w:eastAsiaTheme="majorEastAsia" w:hAnsiTheme="majorHAnsi" w:cstheme="majorBidi"/>
      <w:noProof/>
      <w:color w:val="365F91" w:themeColor="accent1" w:themeShade="BF"/>
      <w:sz w:val="26"/>
      <w:szCs w:val="26"/>
    </w:rPr>
  </w:style>
  <w:style w:type="character" w:customStyle="1" w:styleId="berschrift1Zchn">
    <w:name w:val="Überschrift 1 Zchn"/>
    <w:basedOn w:val="Absatz-Standardschriftart"/>
    <w:link w:val="berschrift1"/>
    <w:uiPriority w:val="9"/>
    <w:rsid w:val="000F0147"/>
    <w:rPr>
      <w:rFonts w:asciiTheme="majorHAnsi" w:eastAsiaTheme="majorEastAsia" w:hAnsiTheme="majorHAnsi" w:cstheme="majorBidi"/>
      <w:noProof/>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7095">
      <w:bodyDiv w:val="1"/>
      <w:marLeft w:val="0"/>
      <w:marRight w:val="0"/>
      <w:marTop w:val="0"/>
      <w:marBottom w:val="0"/>
      <w:divBdr>
        <w:top w:val="none" w:sz="0" w:space="0" w:color="auto"/>
        <w:left w:val="none" w:sz="0" w:space="0" w:color="auto"/>
        <w:bottom w:val="none" w:sz="0" w:space="0" w:color="auto"/>
        <w:right w:val="none" w:sz="0" w:space="0" w:color="auto"/>
      </w:divBdr>
      <w:divsChild>
        <w:div w:id="157380380">
          <w:marLeft w:val="547"/>
          <w:marRight w:val="0"/>
          <w:marTop w:val="77"/>
          <w:marBottom w:val="0"/>
          <w:divBdr>
            <w:top w:val="none" w:sz="0" w:space="0" w:color="auto"/>
            <w:left w:val="none" w:sz="0" w:space="0" w:color="auto"/>
            <w:bottom w:val="none" w:sz="0" w:space="0" w:color="auto"/>
            <w:right w:val="none" w:sz="0" w:space="0" w:color="auto"/>
          </w:divBdr>
        </w:div>
        <w:div w:id="596207480">
          <w:marLeft w:val="547"/>
          <w:marRight w:val="0"/>
          <w:marTop w:val="77"/>
          <w:marBottom w:val="0"/>
          <w:divBdr>
            <w:top w:val="none" w:sz="0" w:space="0" w:color="auto"/>
            <w:left w:val="none" w:sz="0" w:space="0" w:color="auto"/>
            <w:bottom w:val="none" w:sz="0" w:space="0" w:color="auto"/>
            <w:right w:val="none" w:sz="0" w:space="0" w:color="auto"/>
          </w:divBdr>
        </w:div>
      </w:divsChild>
    </w:div>
    <w:div w:id="112754458">
      <w:bodyDiv w:val="1"/>
      <w:marLeft w:val="0"/>
      <w:marRight w:val="0"/>
      <w:marTop w:val="0"/>
      <w:marBottom w:val="0"/>
      <w:divBdr>
        <w:top w:val="none" w:sz="0" w:space="0" w:color="auto"/>
        <w:left w:val="none" w:sz="0" w:space="0" w:color="auto"/>
        <w:bottom w:val="none" w:sz="0" w:space="0" w:color="auto"/>
        <w:right w:val="none" w:sz="0" w:space="0" w:color="auto"/>
      </w:divBdr>
    </w:div>
    <w:div w:id="149257452">
      <w:bodyDiv w:val="1"/>
      <w:marLeft w:val="0"/>
      <w:marRight w:val="0"/>
      <w:marTop w:val="0"/>
      <w:marBottom w:val="0"/>
      <w:divBdr>
        <w:top w:val="none" w:sz="0" w:space="0" w:color="auto"/>
        <w:left w:val="none" w:sz="0" w:space="0" w:color="auto"/>
        <w:bottom w:val="none" w:sz="0" w:space="0" w:color="auto"/>
        <w:right w:val="none" w:sz="0" w:space="0" w:color="auto"/>
      </w:divBdr>
      <w:divsChild>
        <w:div w:id="545683240">
          <w:marLeft w:val="562"/>
          <w:marRight w:val="0"/>
          <w:marTop w:val="60"/>
          <w:marBottom w:val="0"/>
          <w:divBdr>
            <w:top w:val="none" w:sz="0" w:space="0" w:color="auto"/>
            <w:left w:val="none" w:sz="0" w:space="0" w:color="auto"/>
            <w:bottom w:val="none" w:sz="0" w:space="0" w:color="auto"/>
            <w:right w:val="none" w:sz="0" w:space="0" w:color="auto"/>
          </w:divBdr>
        </w:div>
        <w:div w:id="1950116754">
          <w:marLeft w:val="1138"/>
          <w:marRight w:val="0"/>
          <w:marTop w:val="60"/>
          <w:marBottom w:val="0"/>
          <w:divBdr>
            <w:top w:val="none" w:sz="0" w:space="0" w:color="auto"/>
            <w:left w:val="none" w:sz="0" w:space="0" w:color="auto"/>
            <w:bottom w:val="none" w:sz="0" w:space="0" w:color="auto"/>
            <w:right w:val="none" w:sz="0" w:space="0" w:color="auto"/>
          </w:divBdr>
        </w:div>
        <w:div w:id="1461458126">
          <w:marLeft w:val="1138"/>
          <w:marRight w:val="0"/>
          <w:marTop w:val="60"/>
          <w:marBottom w:val="0"/>
          <w:divBdr>
            <w:top w:val="none" w:sz="0" w:space="0" w:color="auto"/>
            <w:left w:val="none" w:sz="0" w:space="0" w:color="auto"/>
            <w:bottom w:val="none" w:sz="0" w:space="0" w:color="auto"/>
            <w:right w:val="none" w:sz="0" w:space="0" w:color="auto"/>
          </w:divBdr>
        </w:div>
        <w:div w:id="971714059">
          <w:marLeft w:val="1138"/>
          <w:marRight w:val="0"/>
          <w:marTop w:val="60"/>
          <w:marBottom w:val="0"/>
          <w:divBdr>
            <w:top w:val="none" w:sz="0" w:space="0" w:color="auto"/>
            <w:left w:val="none" w:sz="0" w:space="0" w:color="auto"/>
            <w:bottom w:val="none" w:sz="0" w:space="0" w:color="auto"/>
            <w:right w:val="none" w:sz="0" w:space="0" w:color="auto"/>
          </w:divBdr>
        </w:div>
        <w:div w:id="2068988922">
          <w:marLeft w:val="562"/>
          <w:marRight w:val="0"/>
          <w:marTop w:val="60"/>
          <w:marBottom w:val="0"/>
          <w:divBdr>
            <w:top w:val="none" w:sz="0" w:space="0" w:color="auto"/>
            <w:left w:val="none" w:sz="0" w:space="0" w:color="auto"/>
            <w:bottom w:val="none" w:sz="0" w:space="0" w:color="auto"/>
            <w:right w:val="none" w:sz="0" w:space="0" w:color="auto"/>
          </w:divBdr>
        </w:div>
        <w:div w:id="1491216014">
          <w:marLeft w:val="1138"/>
          <w:marRight w:val="0"/>
          <w:marTop w:val="60"/>
          <w:marBottom w:val="0"/>
          <w:divBdr>
            <w:top w:val="none" w:sz="0" w:space="0" w:color="auto"/>
            <w:left w:val="none" w:sz="0" w:space="0" w:color="auto"/>
            <w:bottom w:val="none" w:sz="0" w:space="0" w:color="auto"/>
            <w:right w:val="none" w:sz="0" w:space="0" w:color="auto"/>
          </w:divBdr>
        </w:div>
        <w:div w:id="628780444">
          <w:marLeft w:val="562"/>
          <w:marRight w:val="0"/>
          <w:marTop w:val="60"/>
          <w:marBottom w:val="0"/>
          <w:divBdr>
            <w:top w:val="none" w:sz="0" w:space="0" w:color="auto"/>
            <w:left w:val="none" w:sz="0" w:space="0" w:color="auto"/>
            <w:bottom w:val="none" w:sz="0" w:space="0" w:color="auto"/>
            <w:right w:val="none" w:sz="0" w:space="0" w:color="auto"/>
          </w:divBdr>
        </w:div>
        <w:div w:id="2119714192">
          <w:marLeft w:val="562"/>
          <w:marRight w:val="0"/>
          <w:marTop w:val="60"/>
          <w:marBottom w:val="0"/>
          <w:divBdr>
            <w:top w:val="none" w:sz="0" w:space="0" w:color="auto"/>
            <w:left w:val="none" w:sz="0" w:space="0" w:color="auto"/>
            <w:bottom w:val="none" w:sz="0" w:space="0" w:color="auto"/>
            <w:right w:val="none" w:sz="0" w:space="0" w:color="auto"/>
          </w:divBdr>
        </w:div>
        <w:div w:id="674771248">
          <w:marLeft w:val="562"/>
          <w:marRight w:val="0"/>
          <w:marTop w:val="60"/>
          <w:marBottom w:val="0"/>
          <w:divBdr>
            <w:top w:val="none" w:sz="0" w:space="0" w:color="auto"/>
            <w:left w:val="none" w:sz="0" w:space="0" w:color="auto"/>
            <w:bottom w:val="none" w:sz="0" w:space="0" w:color="auto"/>
            <w:right w:val="none" w:sz="0" w:space="0" w:color="auto"/>
          </w:divBdr>
        </w:div>
      </w:divsChild>
    </w:div>
    <w:div w:id="300890126">
      <w:bodyDiv w:val="1"/>
      <w:marLeft w:val="0"/>
      <w:marRight w:val="0"/>
      <w:marTop w:val="0"/>
      <w:marBottom w:val="0"/>
      <w:divBdr>
        <w:top w:val="none" w:sz="0" w:space="0" w:color="auto"/>
        <w:left w:val="none" w:sz="0" w:space="0" w:color="auto"/>
        <w:bottom w:val="none" w:sz="0" w:space="0" w:color="auto"/>
        <w:right w:val="none" w:sz="0" w:space="0" w:color="auto"/>
      </w:divBdr>
    </w:div>
    <w:div w:id="331224750">
      <w:bodyDiv w:val="1"/>
      <w:marLeft w:val="0"/>
      <w:marRight w:val="0"/>
      <w:marTop w:val="0"/>
      <w:marBottom w:val="0"/>
      <w:divBdr>
        <w:top w:val="none" w:sz="0" w:space="0" w:color="auto"/>
        <w:left w:val="none" w:sz="0" w:space="0" w:color="auto"/>
        <w:bottom w:val="none" w:sz="0" w:space="0" w:color="auto"/>
        <w:right w:val="none" w:sz="0" w:space="0" w:color="auto"/>
      </w:divBdr>
      <w:divsChild>
        <w:div w:id="771627821">
          <w:marLeft w:val="547"/>
          <w:marRight w:val="0"/>
          <w:marTop w:val="77"/>
          <w:marBottom w:val="0"/>
          <w:divBdr>
            <w:top w:val="none" w:sz="0" w:space="0" w:color="auto"/>
            <w:left w:val="none" w:sz="0" w:space="0" w:color="auto"/>
            <w:bottom w:val="none" w:sz="0" w:space="0" w:color="auto"/>
            <w:right w:val="none" w:sz="0" w:space="0" w:color="auto"/>
          </w:divBdr>
        </w:div>
      </w:divsChild>
    </w:div>
    <w:div w:id="348456403">
      <w:bodyDiv w:val="1"/>
      <w:marLeft w:val="0"/>
      <w:marRight w:val="0"/>
      <w:marTop w:val="0"/>
      <w:marBottom w:val="0"/>
      <w:divBdr>
        <w:top w:val="none" w:sz="0" w:space="0" w:color="auto"/>
        <w:left w:val="none" w:sz="0" w:space="0" w:color="auto"/>
        <w:bottom w:val="none" w:sz="0" w:space="0" w:color="auto"/>
        <w:right w:val="none" w:sz="0" w:space="0" w:color="auto"/>
      </w:divBdr>
    </w:div>
    <w:div w:id="370498400">
      <w:bodyDiv w:val="1"/>
      <w:marLeft w:val="0"/>
      <w:marRight w:val="0"/>
      <w:marTop w:val="0"/>
      <w:marBottom w:val="0"/>
      <w:divBdr>
        <w:top w:val="none" w:sz="0" w:space="0" w:color="auto"/>
        <w:left w:val="none" w:sz="0" w:space="0" w:color="auto"/>
        <w:bottom w:val="none" w:sz="0" w:space="0" w:color="auto"/>
        <w:right w:val="none" w:sz="0" w:space="0" w:color="auto"/>
      </w:divBdr>
    </w:div>
    <w:div w:id="389621073">
      <w:bodyDiv w:val="1"/>
      <w:marLeft w:val="0"/>
      <w:marRight w:val="0"/>
      <w:marTop w:val="0"/>
      <w:marBottom w:val="0"/>
      <w:divBdr>
        <w:top w:val="none" w:sz="0" w:space="0" w:color="auto"/>
        <w:left w:val="none" w:sz="0" w:space="0" w:color="auto"/>
        <w:bottom w:val="none" w:sz="0" w:space="0" w:color="auto"/>
        <w:right w:val="none" w:sz="0" w:space="0" w:color="auto"/>
      </w:divBdr>
      <w:divsChild>
        <w:div w:id="1596090312">
          <w:marLeft w:val="562"/>
          <w:marRight w:val="0"/>
          <w:marTop w:val="60"/>
          <w:marBottom w:val="0"/>
          <w:divBdr>
            <w:top w:val="none" w:sz="0" w:space="0" w:color="auto"/>
            <w:left w:val="none" w:sz="0" w:space="0" w:color="auto"/>
            <w:bottom w:val="none" w:sz="0" w:space="0" w:color="auto"/>
            <w:right w:val="none" w:sz="0" w:space="0" w:color="auto"/>
          </w:divBdr>
        </w:div>
      </w:divsChild>
    </w:div>
    <w:div w:id="396518518">
      <w:bodyDiv w:val="1"/>
      <w:marLeft w:val="0"/>
      <w:marRight w:val="0"/>
      <w:marTop w:val="0"/>
      <w:marBottom w:val="0"/>
      <w:divBdr>
        <w:top w:val="none" w:sz="0" w:space="0" w:color="auto"/>
        <w:left w:val="none" w:sz="0" w:space="0" w:color="auto"/>
        <w:bottom w:val="none" w:sz="0" w:space="0" w:color="auto"/>
        <w:right w:val="none" w:sz="0" w:space="0" w:color="auto"/>
      </w:divBdr>
      <w:divsChild>
        <w:div w:id="2137524599">
          <w:marLeft w:val="547"/>
          <w:marRight w:val="0"/>
          <w:marTop w:val="77"/>
          <w:marBottom w:val="0"/>
          <w:divBdr>
            <w:top w:val="none" w:sz="0" w:space="0" w:color="auto"/>
            <w:left w:val="none" w:sz="0" w:space="0" w:color="auto"/>
            <w:bottom w:val="none" w:sz="0" w:space="0" w:color="auto"/>
            <w:right w:val="none" w:sz="0" w:space="0" w:color="auto"/>
          </w:divBdr>
        </w:div>
      </w:divsChild>
    </w:div>
    <w:div w:id="418211651">
      <w:bodyDiv w:val="1"/>
      <w:marLeft w:val="0"/>
      <w:marRight w:val="0"/>
      <w:marTop w:val="0"/>
      <w:marBottom w:val="0"/>
      <w:divBdr>
        <w:top w:val="none" w:sz="0" w:space="0" w:color="auto"/>
        <w:left w:val="none" w:sz="0" w:space="0" w:color="auto"/>
        <w:bottom w:val="none" w:sz="0" w:space="0" w:color="auto"/>
        <w:right w:val="none" w:sz="0" w:space="0" w:color="auto"/>
      </w:divBdr>
      <w:divsChild>
        <w:div w:id="1869021511">
          <w:marLeft w:val="562"/>
          <w:marRight w:val="0"/>
          <w:marTop w:val="60"/>
          <w:marBottom w:val="0"/>
          <w:divBdr>
            <w:top w:val="none" w:sz="0" w:space="0" w:color="auto"/>
            <w:left w:val="none" w:sz="0" w:space="0" w:color="auto"/>
            <w:bottom w:val="none" w:sz="0" w:space="0" w:color="auto"/>
            <w:right w:val="none" w:sz="0" w:space="0" w:color="auto"/>
          </w:divBdr>
        </w:div>
      </w:divsChild>
    </w:div>
    <w:div w:id="459111087">
      <w:bodyDiv w:val="1"/>
      <w:marLeft w:val="0"/>
      <w:marRight w:val="0"/>
      <w:marTop w:val="0"/>
      <w:marBottom w:val="0"/>
      <w:divBdr>
        <w:top w:val="none" w:sz="0" w:space="0" w:color="auto"/>
        <w:left w:val="none" w:sz="0" w:space="0" w:color="auto"/>
        <w:bottom w:val="none" w:sz="0" w:space="0" w:color="auto"/>
        <w:right w:val="none" w:sz="0" w:space="0" w:color="auto"/>
      </w:divBdr>
      <w:divsChild>
        <w:div w:id="669724516">
          <w:marLeft w:val="576"/>
          <w:marRight w:val="0"/>
          <w:marTop w:val="60"/>
          <w:marBottom w:val="0"/>
          <w:divBdr>
            <w:top w:val="none" w:sz="0" w:space="0" w:color="auto"/>
            <w:left w:val="none" w:sz="0" w:space="0" w:color="auto"/>
            <w:bottom w:val="none" w:sz="0" w:space="0" w:color="auto"/>
            <w:right w:val="none" w:sz="0" w:space="0" w:color="auto"/>
          </w:divBdr>
        </w:div>
      </w:divsChild>
    </w:div>
    <w:div w:id="503056409">
      <w:bodyDiv w:val="1"/>
      <w:marLeft w:val="0"/>
      <w:marRight w:val="0"/>
      <w:marTop w:val="0"/>
      <w:marBottom w:val="0"/>
      <w:divBdr>
        <w:top w:val="none" w:sz="0" w:space="0" w:color="auto"/>
        <w:left w:val="none" w:sz="0" w:space="0" w:color="auto"/>
        <w:bottom w:val="none" w:sz="0" w:space="0" w:color="auto"/>
        <w:right w:val="none" w:sz="0" w:space="0" w:color="auto"/>
      </w:divBdr>
      <w:divsChild>
        <w:div w:id="350884366">
          <w:marLeft w:val="547"/>
          <w:marRight w:val="0"/>
          <w:marTop w:val="72"/>
          <w:marBottom w:val="0"/>
          <w:divBdr>
            <w:top w:val="none" w:sz="0" w:space="0" w:color="auto"/>
            <w:left w:val="none" w:sz="0" w:space="0" w:color="auto"/>
            <w:bottom w:val="none" w:sz="0" w:space="0" w:color="auto"/>
            <w:right w:val="none" w:sz="0" w:space="0" w:color="auto"/>
          </w:divBdr>
        </w:div>
      </w:divsChild>
    </w:div>
    <w:div w:id="589192172">
      <w:bodyDiv w:val="1"/>
      <w:marLeft w:val="0"/>
      <w:marRight w:val="0"/>
      <w:marTop w:val="0"/>
      <w:marBottom w:val="0"/>
      <w:divBdr>
        <w:top w:val="none" w:sz="0" w:space="0" w:color="auto"/>
        <w:left w:val="none" w:sz="0" w:space="0" w:color="auto"/>
        <w:bottom w:val="none" w:sz="0" w:space="0" w:color="auto"/>
        <w:right w:val="none" w:sz="0" w:space="0" w:color="auto"/>
      </w:divBdr>
      <w:divsChild>
        <w:div w:id="402024846">
          <w:marLeft w:val="547"/>
          <w:marRight w:val="0"/>
          <w:marTop w:val="77"/>
          <w:marBottom w:val="0"/>
          <w:divBdr>
            <w:top w:val="none" w:sz="0" w:space="0" w:color="auto"/>
            <w:left w:val="none" w:sz="0" w:space="0" w:color="auto"/>
            <w:bottom w:val="none" w:sz="0" w:space="0" w:color="auto"/>
            <w:right w:val="none" w:sz="0" w:space="0" w:color="auto"/>
          </w:divBdr>
        </w:div>
      </w:divsChild>
    </w:div>
    <w:div w:id="604777136">
      <w:bodyDiv w:val="1"/>
      <w:marLeft w:val="0"/>
      <w:marRight w:val="0"/>
      <w:marTop w:val="0"/>
      <w:marBottom w:val="0"/>
      <w:divBdr>
        <w:top w:val="none" w:sz="0" w:space="0" w:color="auto"/>
        <w:left w:val="none" w:sz="0" w:space="0" w:color="auto"/>
        <w:bottom w:val="none" w:sz="0" w:space="0" w:color="auto"/>
        <w:right w:val="none" w:sz="0" w:space="0" w:color="auto"/>
      </w:divBdr>
      <w:divsChild>
        <w:div w:id="1486554146">
          <w:marLeft w:val="547"/>
          <w:marRight w:val="0"/>
          <w:marTop w:val="77"/>
          <w:marBottom w:val="0"/>
          <w:divBdr>
            <w:top w:val="none" w:sz="0" w:space="0" w:color="auto"/>
            <w:left w:val="none" w:sz="0" w:space="0" w:color="auto"/>
            <w:bottom w:val="none" w:sz="0" w:space="0" w:color="auto"/>
            <w:right w:val="none" w:sz="0" w:space="0" w:color="auto"/>
          </w:divBdr>
        </w:div>
      </w:divsChild>
    </w:div>
    <w:div w:id="646010191">
      <w:bodyDiv w:val="1"/>
      <w:marLeft w:val="0"/>
      <w:marRight w:val="0"/>
      <w:marTop w:val="0"/>
      <w:marBottom w:val="0"/>
      <w:divBdr>
        <w:top w:val="none" w:sz="0" w:space="0" w:color="auto"/>
        <w:left w:val="none" w:sz="0" w:space="0" w:color="auto"/>
        <w:bottom w:val="none" w:sz="0" w:space="0" w:color="auto"/>
        <w:right w:val="none" w:sz="0" w:space="0" w:color="auto"/>
      </w:divBdr>
      <w:divsChild>
        <w:div w:id="60948807">
          <w:marLeft w:val="562"/>
          <w:marRight w:val="0"/>
          <w:marTop w:val="60"/>
          <w:marBottom w:val="0"/>
          <w:divBdr>
            <w:top w:val="none" w:sz="0" w:space="0" w:color="auto"/>
            <w:left w:val="none" w:sz="0" w:space="0" w:color="auto"/>
            <w:bottom w:val="none" w:sz="0" w:space="0" w:color="auto"/>
            <w:right w:val="none" w:sz="0" w:space="0" w:color="auto"/>
          </w:divBdr>
        </w:div>
        <w:div w:id="29452560">
          <w:marLeft w:val="1138"/>
          <w:marRight w:val="0"/>
          <w:marTop w:val="60"/>
          <w:marBottom w:val="0"/>
          <w:divBdr>
            <w:top w:val="none" w:sz="0" w:space="0" w:color="auto"/>
            <w:left w:val="none" w:sz="0" w:space="0" w:color="auto"/>
            <w:bottom w:val="none" w:sz="0" w:space="0" w:color="auto"/>
            <w:right w:val="none" w:sz="0" w:space="0" w:color="auto"/>
          </w:divBdr>
        </w:div>
        <w:div w:id="838010307">
          <w:marLeft w:val="1138"/>
          <w:marRight w:val="0"/>
          <w:marTop w:val="60"/>
          <w:marBottom w:val="0"/>
          <w:divBdr>
            <w:top w:val="none" w:sz="0" w:space="0" w:color="auto"/>
            <w:left w:val="none" w:sz="0" w:space="0" w:color="auto"/>
            <w:bottom w:val="none" w:sz="0" w:space="0" w:color="auto"/>
            <w:right w:val="none" w:sz="0" w:space="0" w:color="auto"/>
          </w:divBdr>
        </w:div>
      </w:divsChild>
    </w:div>
    <w:div w:id="959609705">
      <w:bodyDiv w:val="1"/>
      <w:marLeft w:val="0"/>
      <w:marRight w:val="0"/>
      <w:marTop w:val="0"/>
      <w:marBottom w:val="0"/>
      <w:divBdr>
        <w:top w:val="none" w:sz="0" w:space="0" w:color="auto"/>
        <w:left w:val="none" w:sz="0" w:space="0" w:color="auto"/>
        <w:bottom w:val="none" w:sz="0" w:space="0" w:color="auto"/>
        <w:right w:val="none" w:sz="0" w:space="0" w:color="auto"/>
      </w:divBdr>
    </w:div>
    <w:div w:id="1103574869">
      <w:bodyDiv w:val="1"/>
      <w:marLeft w:val="0"/>
      <w:marRight w:val="0"/>
      <w:marTop w:val="0"/>
      <w:marBottom w:val="0"/>
      <w:divBdr>
        <w:top w:val="none" w:sz="0" w:space="0" w:color="auto"/>
        <w:left w:val="none" w:sz="0" w:space="0" w:color="auto"/>
        <w:bottom w:val="none" w:sz="0" w:space="0" w:color="auto"/>
        <w:right w:val="none" w:sz="0" w:space="0" w:color="auto"/>
      </w:divBdr>
      <w:divsChild>
        <w:div w:id="1636064226">
          <w:marLeft w:val="547"/>
          <w:marRight w:val="0"/>
          <w:marTop w:val="77"/>
          <w:marBottom w:val="0"/>
          <w:divBdr>
            <w:top w:val="none" w:sz="0" w:space="0" w:color="auto"/>
            <w:left w:val="none" w:sz="0" w:space="0" w:color="auto"/>
            <w:bottom w:val="none" w:sz="0" w:space="0" w:color="auto"/>
            <w:right w:val="none" w:sz="0" w:space="0" w:color="auto"/>
          </w:divBdr>
        </w:div>
        <w:div w:id="164631919">
          <w:marLeft w:val="547"/>
          <w:marRight w:val="0"/>
          <w:marTop w:val="77"/>
          <w:marBottom w:val="0"/>
          <w:divBdr>
            <w:top w:val="none" w:sz="0" w:space="0" w:color="auto"/>
            <w:left w:val="none" w:sz="0" w:space="0" w:color="auto"/>
            <w:bottom w:val="none" w:sz="0" w:space="0" w:color="auto"/>
            <w:right w:val="none" w:sz="0" w:space="0" w:color="auto"/>
          </w:divBdr>
        </w:div>
        <w:div w:id="1421175487">
          <w:marLeft w:val="547"/>
          <w:marRight w:val="0"/>
          <w:marTop w:val="77"/>
          <w:marBottom w:val="0"/>
          <w:divBdr>
            <w:top w:val="none" w:sz="0" w:space="0" w:color="auto"/>
            <w:left w:val="none" w:sz="0" w:space="0" w:color="auto"/>
            <w:bottom w:val="none" w:sz="0" w:space="0" w:color="auto"/>
            <w:right w:val="none" w:sz="0" w:space="0" w:color="auto"/>
          </w:divBdr>
        </w:div>
        <w:div w:id="1238711519">
          <w:marLeft w:val="547"/>
          <w:marRight w:val="0"/>
          <w:marTop w:val="77"/>
          <w:marBottom w:val="0"/>
          <w:divBdr>
            <w:top w:val="none" w:sz="0" w:space="0" w:color="auto"/>
            <w:left w:val="none" w:sz="0" w:space="0" w:color="auto"/>
            <w:bottom w:val="none" w:sz="0" w:space="0" w:color="auto"/>
            <w:right w:val="none" w:sz="0" w:space="0" w:color="auto"/>
          </w:divBdr>
        </w:div>
      </w:divsChild>
    </w:div>
    <w:div w:id="1224173646">
      <w:bodyDiv w:val="1"/>
      <w:marLeft w:val="0"/>
      <w:marRight w:val="0"/>
      <w:marTop w:val="0"/>
      <w:marBottom w:val="0"/>
      <w:divBdr>
        <w:top w:val="none" w:sz="0" w:space="0" w:color="auto"/>
        <w:left w:val="none" w:sz="0" w:space="0" w:color="auto"/>
        <w:bottom w:val="none" w:sz="0" w:space="0" w:color="auto"/>
        <w:right w:val="none" w:sz="0" w:space="0" w:color="auto"/>
      </w:divBdr>
      <w:divsChild>
        <w:div w:id="744033326">
          <w:marLeft w:val="0"/>
          <w:marRight w:val="0"/>
          <w:marTop w:val="0"/>
          <w:marBottom w:val="0"/>
          <w:divBdr>
            <w:top w:val="none" w:sz="0" w:space="0" w:color="auto"/>
            <w:left w:val="none" w:sz="0" w:space="0" w:color="auto"/>
            <w:bottom w:val="none" w:sz="0" w:space="0" w:color="auto"/>
            <w:right w:val="none" w:sz="0" w:space="0" w:color="auto"/>
          </w:divBdr>
        </w:div>
        <w:div w:id="1344938482">
          <w:marLeft w:val="21"/>
          <w:marRight w:val="0"/>
          <w:marTop w:val="0"/>
          <w:marBottom w:val="0"/>
          <w:divBdr>
            <w:top w:val="none" w:sz="0" w:space="0" w:color="auto"/>
            <w:left w:val="none" w:sz="0" w:space="0" w:color="auto"/>
            <w:bottom w:val="none" w:sz="0" w:space="0" w:color="auto"/>
            <w:right w:val="none" w:sz="0" w:space="0" w:color="auto"/>
          </w:divBdr>
        </w:div>
      </w:divsChild>
    </w:div>
    <w:div w:id="1293362810">
      <w:bodyDiv w:val="1"/>
      <w:marLeft w:val="0"/>
      <w:marRight w:val="0"/>
      <w:marTop w:val="0"/>
      <w:marBottom w:val="0"/>
      <w:divBdr>
        <w:top w:val="none" w:sz="0" w:space="0" w:color="auto"/>
        <w:left w:val="none" w:sz="0" w:space="0" w:color="auto"/>
        <w:bottom w:val="none" w:sz="0" w:space="0" w:color="auto"/>
        <w:right w:val="none" w:sz="0" w:space="0" w:color="auto"/>
      </w:divBdr>
    </w:div>
    <w:div w:id="1505392219">
      <w:bodyDiv w:val="1"/>
      <w:marLeft w:val="0"/>
      <w:marRight w:val="0"/>
      <w:marTop w:val="0"/>
      <w:marBottom w:val="0"/>
      <w:divBdr>
        <w:top w:val="none" w:sz="0" w:space="0" w:color="auto"/>
        <w:left w:val="none" w:sz="0" w:space="0" w:color="auto"/>
        <w:bottom w:val="none" w:sz="0" w:space="0" w:color="auto"/>
        <w:right w:val="none" w:sz="0" w:space="0" w:color="auto"/>
      </w:divBdr>
      <w:divsChild>
        <w:div w:id="690568665">
          <w:marLeft w:val="562"/>
          <w:marRight w:val="0"/>
          <w:marTop w:val="72"/>
          <w:marBottom w:val="0"/>
          <w:divBdr>
            <w:top w:val="none" w:sz="0" w:space="0" w:color="auto"/>
            <w:left w:val="none" w:sz="0" w:space="0" w:color="auto"/>
            <w:bottom w:val="none" w:sz="0" w:space="0" w:color="auto"/>
            <w:right w:val="none" w:sz="0" w:space="0" w:color="auto"/>
          </w:divBdr>
        </w:div>
      </w:divsChild>
    </w:div>
    <w:div w:id="1572689009">
      <w:bodyDiv w:val="1"/>
      <w:marLeft w:val="0"/>
      <w:marRight w:val="0"/>
      <w:marTop w:val="0"/>
      <w:marBottom w:val="0"/>
      <w:divBdr>
        <w:top w:val="none" w:sz="0" w:space="0" w:color="auto"/>
        <w:left w:val="none" w:sz="0" w:space="0" w:color="auto"/>
        <w:bottom w:val="none" w:sz="0" w:space="0" w:color="auto"/>
        <w:right w:val="none" w:sz="0" w:space="0" w:color="auto"/>
      </w:divBdr>
    </w:div>
    <w:div w:id="1602225428">
      <w:bodyDiv w:val="1"/>
      <w:marLeft w:val="0"/>
      <w:marRight w:val="0"/>
      <w:marTop w:val="0"/>
      <w:marBottom w:val="0"/>
      <w:divBdr>
        <w:top w:val="none" w:sz="0" w:space="0" w:color="auto"/>
        <w:left w:val="none" w:sz="0" w:space="0" w:color="auto"/>
        <w:bottom w:val="none" w:sz="0" w:space="0" w:color="auto"/>
        <w:right w:val="none" w:sz="0" w:space="0" w:color="auto"/>
      </w:divBdr>
    </w:div>
    <w:div w:id="1611812972">
      <w:bodyDiv w:val="1"/>
      <w:marLeft w:val="0"/>
      <w:marRight w:val="0"/>
      <w:marTop w:val="0"/>
      <w:marBottom w:val="0"/>
      <w:divBdr>
        <w:top w:val="none" w:sz="0" w:space="0" w:color="auto"/>
        <w:left w:val="none" w:sz="0" w:space="0" w:color="auto"/>
        <w:bottom w:val="none" w:sz="0" w:space="0" w:color="auto"/>
        <w:right w:val="none" w:sz="0" w:space="0" w:color="auto"/>
      </w:divBdr>
    </w:div>
    <w:div w:id="1659964149">
      <w:bodyDiv w:val="1"/>
      <w:marLeft w:val="0"/>
      <w:marRight w:val="0"/>
      <w:marTop w:val="0"/>
      <w:marBottom w:val="0"/>
      <w:divBdr>
        <w:top w:val="none" w:sz="0" w:space="0" w:color="auto"/>
        <w:left w:val="none" w:sz="0" w:space="0" w:color="auto"/>
        <w:bottom w:val="none" w:sz="0" w:space="0" w:color="auto"/>
        <w:right w:val="none" w:sz="0" w:space="0" w:color="auto"/>
      </w:divBdr>
    </w:div>
    <w:div w:id="1683507975">
      <w:bodyDiv w:val="1"/>
      <w:marLeft w:val="0"/>
      <w:marRight w:val="0"/>
      <w:marTop w:val="0"/>
      <w:marBottom w:val="0"/>
      <w:divBdr>
        <w:top w:val="none" w:sz="0" w:space="0" w:color="auto"/>
        <w:left w:val="none" w:sz="0" w:space="0" w:color="auto"/>
        <w:bottom w:val="none" w:sz="0" w:space="0" w:color="auto"/>
        <w:right w:val="none" w:sz="0" w:space="0" w:color="auto"/>
      </w:divBdr>
      <w:divsChild>
        <w:div w:id="333804840">
          <w:marLeft w:val="562"/>
          <w:marRight w:val="0"/>
          <w:marTop w:val="60"/>
          <w:marBottom w:val="0"/>
          <w:divBdr>
            <w:top w:val="none" w:sz="0" w:space="0" w:color="auto"/>
            <w:left w:val="none" w:sz="0" w:space="0" w:color="auto"/>
            <w:bottom w:val="none" w:sz="0" w:space="0" w:color="auto"/>
            <w:right w:val="none" w:sz="0" w:space="0" w:color="auto"/>
          </w:divBdr>
        </w:div>
        <w:div w:id="1013341190">
          <w:marLeft w:val="562"/>
          <w:marRight w:val="0"/>
          <w:marTop w:val="60"/>
          <w:marBottom w:val="0"/>
          <w:divBdr>
            <w:top w:val="none" w:sz="0" w:space="0" w:color="auto"/>
            <w:left w:val="none" w:sz="0" w:space="0" w:color="auto"/>
            <w:bottom w:val="none" w:sz="0" w:space="0" w:color="auto"/>
            <w:right w:val="none" w:sz="0" w:space="0" w:color="auto"/>
          </w:divBdr>
        </w:div>
      </w:divsChild>
    </w:div>
    <w:div w:id="2054380075">
      <w:bodyDiv w:val="1"/>
      <w:marLeft w:val="0"/>
      <w:marRight w:val="0"/>
      <w:marTop w:val="0"/>
      <w:marBottom w:val="0"/>
      <w:divBdr>
        <w:top w:val="none" w:sz="0" w:space="0" w:color="auto"/>
        <w:left w:val="none" w:sz="0" w:space="0" w:color="auto"/>
        <w:bottom w:val="none" w:sz="0" w:space="0" w:color="auto"/>
        <w:right w:val="none" w:sz="0" w:space="0" w:color="auto"/>
      </w:divBdr>
      <w:divsChild>
        <w:div w:id="412774475">
          <w:marLeft w:val="547"/>
          <w:marRight w:val="0"/>
          <w:marTop w:val="77"/>
          <w:marBottom w:val="0"/>
          <w:divBdr>
            <w:top w:val="none" w:sz="0" w:space="0" w:color="auto"/>
            <w:left w:val="none" w:sz="0" w:space="0" w:color="auto"/>
            <w:bottom w:val="none" w:sz="0" w:space="0" w:color="auto"/>
            <w:right w:val="none" w:sz="0" w:space="0" w:color="auto"/>
          </w:divBdr>
        </w:div>
        <w:div w:id="365758501">
          <w:marLeft w:val="547"/>
          <w:marRight w:val="0"/>
          <w:marTop w:val="77"/>
          <w:marBottom w:val="0"/>
          <w:divBdr>
            <w:top w:val="none" w:sz="0" w:space="0" w:color="auto"/>
            <w:left w:val="none" w:sz="0" w:space="0" w:color="auto"/>
            <w:bottom w:val="none" w:sz="0" w:space="0" w:color="auto"/>
            <w:right w:val="none" w:sz="0" w:space="0" w:color="auto"/>
          </w:divBdr>
        </w:div>
        <w:div w:id="2045985222">
          <w:marLeft w:val="547"/>
          <w:marRight w:val="0"/>
          <w:marTop w:val="77"/>
          <w:marBottom w:val="0"/>
          <w:divBdr>
            <w:top w:val="none" w:sz="0" w:space="0" w:color="auto"/>
            <w:left w:val="none" w:sz="0" w:space="0" w:color="auto"/>
            <w:bottom w:val="none" w:sz="0" w:space="0" w:color="auto"/>
            <w:right w:val="none" w:sz="0" w:space="0" w:color="auto"/>
          </w:divBdr>
        </w:div>
        <w:div w:id="1698500839">
          <w:marLeft w:val="547"/>
          <w:marRight w:val="0"/>
          <w:marTop w:val="77"/>
          <w:marBottom w:val="0"/>
          <w:divBdr>
            <w:top w:val="none" w:sz="0" w:space="0" w:color="auto"/>
            <w:left w:val="none" w:sz="0" w:space="0" w:color="auto"/>
            <w:bottom w:val="none" w:sz="0" w:space="0" w:color="auto"/>
            <w:right w:val="none" w:sz="0" w:space="0" w:color="auto"/>
          </w:divBdr>
        </w:div>
      </w:divsChild>
    </w:div>
    <w:div w:id="2057118023">
      <w:bodyDiv w:val="1"/>
      <w:marLeft w:val="0"/>
      <w:marRight w:val="0"/>
      <w:marTop w:val="0"/>
      <w:marBottom w:val="0"/>
      <w:divBdr>
        <w:top w:val="none" w:sz="0" w:space="0" w:color="auto"/>
        <w:left w:val="none" w:sz="0" w:space="0" w:color="auto"/>
        <w:bottom w:val="none" w:sz="0" w:space="0" w:color="auto"/>
        <w:right w:val="none" w:sz="0" w:space="0" w:color="auto"/>
      </w:divBdr>
      <w:divsChild>
        <w:div w:id="907498081">
          <w:marLeft w:val="547"/>
          <w:marRight w:val="0"/>
          <w:marTop w:val="72"/>
          <w:marBottom w:val="0"/>
          <w:divBdr>
            <w:top w:val="none" w:sz="0" w:space="0" w:color="auto"/>
            <w:left w:val="none" w:sz="0" w:space="0" w:color="auto"/>
            <w:bottom w:val="none" w:sz="0" w:space="0" w:color="auto"/>
            <w:right w:val="none" w:sz="0" w:space="0" w:color="auto"/>
          </w:divBdr>
        </w:div>
      </w:divsChild>
    </w:div>
    <w:div w:id="20609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ma.cc/PW6Y-7S9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ma.cc/2FMQ-VGV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ProfScholz.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a.cc/2XJV-45T8" TargetMode="External"/><Relationship Id="rId5" Type="http://schemas.openxmlformats.org/officeDocument/2006/relationships/webSettings" Target="webSettings.xml"/><Relationship Id="rId15" Type="http://schemas.openxmlformats.org/officeDocument/2006/relationships/hyperlink" Target="https://www.pressebox.de/newsroom/aircraft-design-and-systems-group-aero" TargetMode="External"/><Relationship Id="rId10" Type="http://schemas.openxmlformats.org/officeDocument/2006/relationships/hyperlink" Target="https://www.mdpi.com/journal/Aerospa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90/aerospace8120389" TargetMode="External"/><Relationship Id="rId14" Type="http://schemas.openxmlformats.org/officeDocument/2006/relationships/hyperlink" Target="https://purl.org/aero/PR2022-01-17"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90355-5B91-4BDB-A244-1E9CBAAE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4945</Characters>
  <Application>Microsoft Office Word</Application>
  <DocSecurity>0</DocSecurity>
  <Lines>96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Auszeichnung einer Masterarbeit zum Ökolabel für Flugzeuge</vt:lpstr>
      <vt:lpstr>Auszeichnung einer Masterarbeit zum Ökolabel für Flugzeuge</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Auszeichnung einer Masterarbeit zum Ökolabel für Flugzeuge</dc:title>
  <dc:creator>Dieter SCHOLZ</dc:creator>
  <cp:lastModifiedBy>admin</cp:lastModifiedBy>
  <cp:revision>2</cp:revision>
  <cp:lastPrinted>2021-05-02T15:58:00Z</cp:lastPrinted>
  <dcterms:created xsi:type="dcterms:W3CDTF">2022-01-17T19:37:00Z</dcterms:created>
  <dcterms:modified xsi:type="dcterms:W3CDTF">2022-01-17T19:37:00Z</dcterms:modified>
</cp:coreProperties>
</file>